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9A" w:rsidRDefault="00BD0F9A">
      <w:pPr>
        <w:pStyle w:val="Title"/>
        <w:rPr>
          <w:rFonts w:ascii="Times New Roman" w:hAnsi="Times New Roman"/>
          <w:b w:val="0"/>
          <w:bCs w:val="0"/>
          <w:sz w:val="8"/>
        </w:rPr>
      </w:pPr>
      <w:bookmarkStart w:id="0" w:name="_GoBack"/>
      <w:bookmarkEnd w:id="0"/>
      <w:r>
        <w:rPr>
          <w:rFonts w:ascii="Times New Roman" w:hAnsi="Times New Roman"/>
          <w:spacing w:val="20"/>
        </w:rPr>
        <w:t>R</w:t>
      </w:r>
      <w:r>
        <w:rPr>
          <w:rFonts w:ascii="Times New Roman" w:hAnsi="Times New Roman"/>
          <w:spacing w:val="20"/>
          <w:sz w:val="26"/>
          <w:szCs w:val="26"/>
        </w:rPr>
        <w:t>OGER</w:t>
      </w:r>
      <w:r>
        <w:rPr>
          <w:rFonts w:ascii="Times New Roman" w:hAnsi="Times New Roman"/>
          <w:spacing w:val="20"/>
        </w:rPr>
        <w:t xml:space="preserve"> W. B</w:t>
      </w:r>
      <w:r>
        <w:rPr>
          <w:rFonts w:ascii="Times New Roman" w:hAnsi="Times New Roman"/>
          <w:spacing w:val="20"/>
          <w:sz w:val="26"/>
          <w:szCs w:val="26"/>
        </w:rPr>
        <w:t>EST</w:t>
      </w:r>
      <w:r>
        <w:rPr>
          <w:rFonts w:ascii="Times New Roman" w:hAnsi="Times New Roman"/>
          <w:spacing w:val="20"/>
        </w:rPr>
        <w:t xml:space="preserve"> </w:t>
      </w:r>
    </w:p>
    <w:p w:rsidR="00BD0F9A" w:rsidRDefault="00467177" w:rsidP="00761171">
      <w:pPr>
        <w:pStyle w:val="Title"/>
        <w:jc w:val="left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</w:t>
      </w:r>
      <w:r w:rsidR="008E3D14">
        <w:rPr>
          <w:rFonts w:ascii="Times New Roman" w:hAnsi="Times New Roman"/>
          <w:sz w:val="18"/>
          <w:szCs w:val="16"/>
        </w:rPr>
        <w:t>Permanent Residence: Carlsbad</w:t>
      </w:r>
      <w:r w:rsidR="00A22F35">
        <w:rPr>
          <w:rFonts w:ascii="Times New Roman" w:hAnsi="Times New Roman"/>
          <w:sz w:val="18"/>
          <w:szCs w:val="16"/>
        </w:rPr>
        <w:t xml:space="preserve">, </w:t>
      </w:r>
      <w:r w:rsidR="008E3D14">
        <w:rPr>
          <w:rFonts w:ascii="Times New Roman" w:hAnsi="Times New Roman"/>
          <w:sz w:val="18"/>
          <w:szCs w:val="16"/>
        </w:rPr>
        <w:t>C</w:t>
      </w:r>
      <w:r w:rsidR="00A22F35">
        <w:rPr>
          <w:rFonts w:ascii="Times New Roman" w:hAnsi="Times New Roman"/>
          <w:sz w:val="18"/>
          <w:szCs w:val="16"/>
        </w:rPr>
        <w:t>A</w:t>
      </w:r>
      <w:r>
        <w:rPr>
          <w:rFonts w:ascii="Times New Roman" w:hAnsi="Times New Roman"/>
          <w:sz w:val="18"/>
          <w:szCs w:val="16"/>
        </w:rPr>
        <w:tab/>
        <w:t xml:space="preserve">         </w:t>
      </w:r>
    </w:p>
    <w:p w:rsidR="00BD0F9A" w:rsidRDefault="002C6EF3" w:rsidP="002C6EF3">
      <w:pPr>
        <w:pStyle w:val="Title"/>
        <w:jc w:val="left"/>
        <w:rPr>
          <w:rFonts w:ascii="Times New Roman" w:hAnsi="Times New Roman"/>
          <w:b w:val="0"/>
          <w:bCs w:val="0"/>
          <w:sz w:val="12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619-804-0904                                               </w:t>
      </w:r>
      <w:r>
        <w:rPr>
          <w:rFonts w:ascii="Times New Roman" w:hAnsi="Times New Roman"/>
          <w:sz w:val="18"/>
          <w:szCs w:val="16"/>
        </w:rPr>
        <w:t>Temporary Residence: Federal Way, WA</w:t>
      </w:r>
      <w:r>
        <w:rPr>
          <w:rFonts w:ascii="Times New Roman" w:hAnsi="Times New Roman"/>
          <w:sz w:val="18"/>
          <w:szCs w:val="16"/>
        </w:rPr>
        <w:tab/>
      </w:r>
      <w:r w:rsidR="00761171">
        <w:rPr>
          <w:rFonts w:ascii="Times New Roman" w:hAnsi="Times New Roman"/>
          <w:sz w:val="20"/>
          <w:szCs w:val="16"/>
        </w:rPr>
        <w:t xml:space="preserve">   </w:t>
      </w:r>
      <w:r>
        <w:rPr>
          <w:rFonts w:ascii="Times New Roman" w:hAnsi="Times New Roman"/>
          <w:sz w:val="20"/>
          <w:szCs w:val="16"/>
        </w:rPr>
        <w:t xml:space="preserve">  </w:t>
      </w:r>
      <w:r w:rsidR="00761171">
        <w:rPr>
          <w:rFonts w:ascii="Times New Roman" w:hAnsi="Times New Roman"/>
          <w:sz w:val="20"/>
          <w:szCs w:val="16"/>
        </w:rPr>
        <w:t xml:space="preserve">  </w:t>
      </w:r>
      <w:r>
        <w:rPr>
          <w:rFonts w:ascii="Times New Roman" w:hAnsi="Times New Roman"/>
          <w:sz w:val="20"/>
          <w:szCs w:val="16"/>
        </w:rPr>
        <w:t xml:space="preserve">               rogerwbest@hotmail.com</w:t>
      </w:r>
      <w:r w:rsidR="00761171">
        <w:rPr>
          <w:rFonts w:ascii="Times New Roman" w:hAnsi="Times New Roman"/>
          <w:sz w:val="20"/>
          <w:szCs w:val="16"/>
        </w:rPr>
        <w:t xml:space="preserve">                       </w:t>
      </w:r>
      <w:r w:rsidR="00BD0F9A">
        <w:rPr>
          <w:rFonts w:ascii="Times New Roman" w:hAnsi="Times New Roman"/>
          <w:sz w:val="20"/>
          <w:szCs w:val="16"/>
        </w:rPr>
        <w:t xml:space="preserve">   </w:t>
      </w:r>
      <w:r w:rsidR="008E3D14">
        <w:rPr>
          <w:rFonts w:ascii="Times New Roman" w:hAnsi="Times New Roman"/>
          <w:sz w:val="20"/>
          <w:szCs w:val="16"/>
        </w:rPr>
        <w:t xml:space="preserve">   </w:t>
      </w:r>
      <w:r w:rsidR="00BD0F9A">
        <w:rPr>
          <w:rFonts w:ascii="Times New Roman" w:hAnsi="Times New Roman"/>
          <w:sz w:val="20"/>
          <w:szCs w:val="16"/>
        </w:rPr>
        <w:t xml:space="preserve">   </w:t>
      </w:r>
      <w:r w:rsidR="008E3D14">
        <w:t xml:space="preserve">               </w:t>
      </w:r>
    </w:p>
    <w:p w:rsidR="00BD0F9A" w:rsidRDefault="00BD0F9A">
      <w:pPr>
        <w:pStyle w:val="Title"/>
        <w:pBdr>
          <w:top w:val="thinThickLargeGap" w:sz="18" w:space="1" w:color="auto"/>
        </w:pBd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6"/>
          <w:u w:val="single"/>
        </w:rPr>
        <w:t>Q</w:t>
      </w:r>
      <w:r>
        <w:rPr>
          <w:rFonts w:ascii="Times New Roman" w:hAnsi="Times New Roman"/>
          <w:sz w:val="20"/>
          <w:u w:val="single"/>
        </w:rPr>
        <w:t>UALIFICATIONS</w:t>
      </w:r>
    </w:p>
    <w:p w:rsidR="007610E5" w:rsidRDefault="00BD0F9A" w:rsidP="00383A7D">
      <w:pPr>
        <w:autoSpaceDE w:val="0"/>
        <w:autoSpaceDN w:val="0"/>
        <w:adjustRightInd w:val="0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Multi-disciplined engineering professional with extensive experience in </w:t>
      </w:r>
      <w:r w:rsidR="00761171">
        <w:rPr>
          <w:color w:val="000000"/>
          <w:sz w:val="21"/>
          <w:szCs w:val="21"/>
        </w:rPr>
        <w:t xml:space="preserve">product development, </w:t>
      </w:r>
      <w:r w:rsidR="00340978">
        <w:rPr>
          <w:color w:val="000000"/>
          <w:sz w:val="21"/>
          <w:szCs w:val="21"/>
        </w:rPr>
        <w:t xml:space="preserve">mechanical design, </w:t>
      </w:r>
      <w:r>
        <w:rPr>
          <w:color w:val="000000"/>
          <w:sz w:val="21"/>
          <w:szCs w:val="21"/>
        </w:rPr>
        <w:t>aerospace</w:t>
      </w:r>
      <w:r w:rsidR="00340978">
        <w:rPr>
          <w:color w:val="000000"/>
          <w:sz w:val="21"/>
          <w:szCs w:val="21"/>
        </w:rPr>
        <w:t xml:space="preserve"> design</w:t>
      </w:r>
      <w:r>
        <w:rPr>
          <w:color w:val="000000"/>
          <w:sz w:val="21"/>
          <w:szCs w:val="21"/>
        </w:rPr>
        <w:t xml:space="preserve">, </w:t>
      </w:r>
      <w:r w:rsidR="002C6EF3">
        <w:rPr>
          <w:color w:val="000000"/>
          <w:sz w:val="21"/>
          <w:szCs w:val="21"/>
        </w:rPr>
        <w:t xml:space="preserve">automotive </w:t>
      </w:r>
      <w:r>
        <w:rPr>
          <w:color w:val="000000"/>
          <w:sz w:val="21"/>
          <w:szCs w:val="21"/>
        </w:rPr>
        <w:t>manufacturing, and machine design. Experience in leading design teams in the concept, design, and</w:t>
      </w:r>
      <w:r w:rsidR="00340978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development of engineered products. </w:t>
      </w:r>
      <w:r w:rsidRPr="00126033">
        <w:rPr>
          <w:color w:val="000000"/>
          <w:sz w:val="21"/>
          <w:szCs w:val="21"/>
        </w:rPr>
        <w:t xml:space="preserve">Clearances: Top Secret-DOD </w:t>
      </w:r>
      <w:r w:rsidR="007610E5">
        <w:rPr>
          <w:color w:val="000000"/>
          <w:sz w:val="21"/>
          <w:szCs w:val="21"/>
        </w:rPr>
        <w:t xml:space="preserve">&amp; </w:t>
      </w:r>
      <w:r w:rsidRPr="00126033">
        <w:rPr>
          <w:color w:val="000000"/>
          <w:sz w:val="21"/>
          <w:szCs w:val="21"/>
        </w:rPr>
        <w:t>T</w:t>
      </w:r>
      <w:r w:rsidR="007610E5">
        <w:rPr>
          <w:color w:val="000000"/>
          <w:sz w:val="21"/>
          <w:szCs w:val="21"/>
        </w:rPr>
        <w:t>op Secret</w:t>
      </w:r>
      <w:r w:rsidRPr="00126033">
        <w:rPr>
          <w:color w:val="000000"/>
          <w:sz w:val="21"/>
          <w:szCs w:val="21"/>
        </w:rPr>
        <w:t>-SSBI (</w:t>
      </w:r>
      <w:r w:rsidR="00D93FF2">
        <w:rPr>
          <w:color w:val="000000"/>
          <w:sz w:val="21"/>
          <w:szCs w:val="21"/>
        </w:rPr>
        <w:t xml:space="preserve">Both </w:t>
      </w:r>
      <w:r w:rsidRPr="00126033">
        <w:rPr>
          <w:color w:val="000000"/>
          <w:sz w:val="21"/>
          <w:szCs w:val="21"/>
        </w:rPr>
        <w:t>Inactive).</w:t>
      </w:r>
    </w:p>
    <w:p w:rsidR="00BD0F9A" w:rsidRPr="00A44D8E" w:rsidRDefault="00A44D8E" w:rsidP="007610E5">
      <w:pPr>
        <w:autoSpaceDE w:val="0"/>
        <w:autoSpaceDN w:val="0"/>
        <w:adjustRightInd w:val="0"/>
        <w:ind w:left="360"/>
        <w:jc w:val="center"/>
        <w:rPr>
          <w:b/>
          <w:color w:val="000000"/>
          <w:sz w:val="21"/>
          <w:szCs w:val="21"/>
        </w:rPr>
      </w:pPr>
      <w:r w:rsidRPr="00A44D8E">
        <w:rPr>
          <w:b/>
          <w:bCs/>
          <w:sz w:val="21"/>
          <w:szCs w:val="21"/>
        </w:rPr>
        <w:t xml:space="preserve">Formal </w:t>
      </w:r>
      <w:r w:rsidR="00BD0F9A" w:rsidRPr="00A44D8E">
        <w:rPr>
          <w:b/>
          <w:bCs/>
          <w:sz w:val="21"/>
          <w:szCs w:val="21"/>
        </w:rPr>
        <w:t>Education: BSIT, MS P</w:t>
      </w:r>
      <w:r w:rsidR="0060250D" w:rsidRPr="00A44D8E">
        <w:rPr>
          <w:b/>
          <w:bCs/>
          <w:sz w:val="21"/>
          <w:szCs w:val="21"/>
        </w:rPr>
        <w:t>roduct Development Engineering (Systems Eng.)</w:t>
      </w:r>
      <w:r w:rsidR="00922E91" w:rsidRPr="00A44D8E">
        <w:rPr>
          <w:b/>
          <w:bCs/>
          <w:sz w:val="21"/>
          <w:szCs w:val="21"/>
        </w:rPr>
        <w:t>, MBA</w:t>
      </w:r>
      <w:r w:rsidR="007610E5" w:rsidRPr="00A44D8E">
        <w:rPr>
          <w:b/>
          <w:bCs/>
          <w:sz w:val="21"/>
          <w:szCs w:val="21"/>
        </w:rPr>
        <w:t xml:space="preserve"> in Finance</w:t>
      </w:r>
    </w:p>
    <w:p w:rsidR="00761171" w:rsidRDefault="00761171">
      <w:pPr>
        <w:ind w:left="360" w:right="360"/>
        <w:jc w:val="center"/>
        <w:rPr>
          <w:b/>
          <w:bCs/>
          <w:spacing w:val="30"/>
          <w:sz w:val="26"/>
          <w:u w:val="single"/>
        </w:rPr>
      </w:pPr>
    </w:p>
    <w:p w:rsidR="00BD0F9A" w:rsidRDefault="00BD0F9A">
      <w:pPr>
        <w:ind w:left="360" w:right="360"/>
        <w:jc w:val="center"/>
        <w:rPr>
          <w:b/>
          <w:bCs/>
          <w:spacing w:val="30"/>
          <w:sz w:val="20"/>
          <w:szCs w:val="20"/>
          <w:u w:val="single"/>
        </w:rPr>
      </w:pPr>
      <w:r>
        <w:rPr>
          <w:b/>
          <w:bCs/>
          <w:spacing w:val="30"/>
          <w:sz w:val="26"/>
          <w:u w:val="single"/>
        </w:rPr>
        <w:t>P</w:t>
      </w:r>
      <w:r>
        <w:rPr>
          <w:b/>
          <w:bCs/>
          <w:spacing w:val="30"/>
          <w:sz w:val="20"/>
          <w:u w:val="single"/>
        </w:rPr>
        <w:t xml:space="preserve">ROFESSIONAL </w:t>
      </w:r>
      <w:r>
        <w:rPr>
          <w:b/>
          <w:bCs/>
          <w:spacing w:val="30"/>
          <w:sz w:val="26"/>
          <w:u w:val="single"/>
        </w:rPr>
        <w:t>S</w:t>
      </w:r>
      <w:r w:rsidR="00F0297F" w:rsidRPr="00F0297F">
        <w:rPr>
          <w:b/>
          <w:bCs/>
          <w:spacing w:val="30"/>
          <w:sz w:val="20"/>
          <w:szCs w:val="20"/>
          <w:u w:val="single"/>
        </w:rPr>
        <w:t>TRENGTHS</w:t>
      </w:r>
    </w:p>
    <w:p w:rsidR="00873734" w:rsidRDefault="00A73FB9" w:rsidP="00873734">
      <w:pPr>
        <w:ind w:left="360" w:right="360"/>
        <w:rPr>
          <w:b/>
          <w:bCs/>
          <w:spacing w:val="30"/>
          <w:sz w:val="20"/>
          <w:szCs w:val="20"/>
          <w:u w:val="single"/>
        </w:rPr>
      </w:pPr>
      <w:r w:rsidRPr="00126033">
        <w:rPr>
          <w:color w:val="000000"/>
          <w:sz w:val="21"/>
          <w:szCs w:val="21"/>
        </w:rPr>
        <w:t xml:space="preserve">-Aircraft Structures   </w:t>
      </w:r>
      <w:r>
        <w:rPr>
          <w:color w:val="000000"/>
          <w:sz w:val="21"/>
          <w:szCs w:val="21"/>
        </w:rPr>
        <w:t xml:space="preserve">  </w:t>
      </w:r>
      <w:r w:rsidRPr="00126033">
        <w:rPr>
          <w:color w:val="000000"/>
          <w:sz w:val="21"/>
          <w:szCs w:val="21"/>
        </w:rPr>
        <w:t xml:space="preserve">-Aircraft Subsystems   -Responsible Engineer   </w:t>
      </w:r>
      <w:r>
        <w:rPr>
          <w:color w:val="000000"/>
          <w:sz w:val="21"/>
          <w:szCs w:val="21"/>
        </w:rPr>
        <w:t xml:space="preserve">         </w:t>
      </w:r>
      <w:r w:rsidR="00873734" w:rsidRPr="00126033">
        <w:rPr>
          <w:color w:val="000000"/>
          <w:sz w:val="21"/>
          <w:szCs w:val="21"/>
        </w:rPr>
        <w:t>-Mechanical Design    -</w:t>
      </w:r>
      <w:r w:rsidR="00873734">
        <w:rPr>
          <w:color w:val="000000"/>
          <w:sz w:val="21"/>
          <w:szCs w:val="21"/>
        </w:rPr>
        <w:t>Tool Design</w:t>
      </w:r>
      <w:r w:rsidR="00873734" w:rsidRPr="00126033">
        <w:rPr>
          <w:color w:val="000000"/>
          <w:sz w:val="21"/>
          <w:szCs w:val="21"/>
        </w:rPr>
        <w:t xml:space="preserve">    </w:t>
      </w:r>
    </w:p>
    <w:p w:rsidR="00D5724C" w:rsidRPr="00126033" w:rsidRDefault="00D5724C" w:rsidP="00D5724C">
      <w:pPr>
        <w:ind w:left="360" w:right="360"/>
        <w:rPr>
          <w:bCs/>
          <w:spacing w:val="30"/>
          <w:sz w:val="20"/>
          <w:szCs w:val="20"/>
          <w:u w:val="single"/>
        </w:rPr>
      </w:pPr>
      <w:r w:rsidRPr="00126033">
        <w:rPr>
          <w:color w:val="000000"/>
          <w:sz w:val="21"/>
          <w:szCs w:val="21"/>
        </w:rPr>
        <w:t xml:space="preserve">-Project Manager       </w:t>
      </w:r>
      <w:r>
        <w:rPr>
          <w:color w:val="000000"/>
          <w:sz w:val="21"/>
          <w:szCs w:val="21"/>
        </w:rPr>
        <w:t xml:space="preserve"> </w:t>
      </w:r>
      <w:r w:rsidR="00A73FB9">
        <w:rPr>
          <w:color w:val="000000"/>
          <w:sz w:val="21"/>
          <w:szCs w:val="21"/>
        </w:rPr>
        <w:t>-Proposals / SOW        -Business</w:t>
      </w:r>
      <w:r w:rsidR="00A73FB9" w:rsidRPr="00126033">
        <w:rPr>
          <w:color w:val="000000"/>
          <w:sz w:val="21"/>
          <w:szCs w:val="21"/>
        </w:rPr>
        <w:t xml:space="preserve"> Case Dev</w:t>
      </w:r>
      <w:r w:rsidR="00A73FB9">
        <w:rPr>
          <w:color w:val="000000"/>
          <w:sz w:val="21"/>
          <w:szCs w:val="21"/>
        </w:rPr>
        <w:t xml:space="preserve">elopment  </w:t>
      </w:r>
      <w:r>
        <w:rPr>
          <w:color w:val="000000"/>
          <w:sz w:val="21"/>
          <w:szCs w:val="21"/>
        </w:rPr>
        <w:t>-Team Leader</w:t>
      </w:r>
      <w:r>
        <w:rPr>
          <w:color w:val="000000"/>
          <w:sz w:val="21"/>
          <w:szCs w:val="21"/>
        </w:rPr>
        <w:tab/>
      </w:r>
      <w:r w:rsidR="00A73FB9">
        <w:rPr>
          <w:color w:val="000000"/>
          <w:sz w:val="21"/>
          <w:szCs w:val="21"/>
        </w:rPr>
        <w:t xml:space="preserve">-Project Lead       </w:t>
      </w:r>
      <w:r>
        <w:rPr>
          <w:color w:val="000000"/>
          <w:sz w:val="21"/>
          <w:szCs w:val="21"/>
        </w:rPr>
        <w:t xml:space="preserve">  </w:t>
      </w:r>
    </w:p>
    <w:p w:rsidR="00D5724C" w:rsidRPr="00126033" w:rsidRDefault="00D5724C" w:rsidP="00D5724C">
      <w:pPr>
        <w:ind w:left="360" w:right="360"/>
        <w:rPr>
          <w:color w:val="000000"/>
          <w:sz w:val="21"/>
          <w:szCs w:val="21"/>
        </w:rPr>
      </w:pPr>
    </w:p>
    <w:p w:rsidR="00BD0F9A" w:rsidRPr="00A73FB9" w:rsidRDefault="00BD0F9A" w:rsidP="00A73FB9">
      <w:pPr>
        <w:ind w:left="360" w:right="360"/>
        <w:jc w:val="center"/>
        <w:rPr>
          <w:b/>
          <w:i/>
          <w:spacing w:val="30"/>
          <w:sz w:val="20"/>
          <w:u w:val="single"/>
        </w:rPr>
      </w:pPr>
      <w:r w:rsidRPr="00A73FB9">
        <w:rPr>
          <w:b/>
          <w:spacing w:val="30"/>
          <w:u w:val="single"/>
        </w:rPr>
        <w:t>P</w:t>
      </w:r>
      <w:r w:rsidRPr="00A73FB9">
        <w:rPr>
          <w:b/>
          <w:spacing w:val="30"/>
          <w:sz w:val="20"/>
          <w:u w:val="single"/>
        </w:rPr>
        <w:t xml:space="preserve">ROFESSIONAL </w:t>
      </w:r>
      <w:r w:rsidRPr="00A73FB9">
        <w:rPr>
          <w:b/>
          <w:spacing w:val="30"/>
          <w:u w:val="single"/>
        </w:rPr>
        <w:t>E</w:t>
      </w:r>
      <w:r w:rsidRPr="00A73FB9">
        <w:rPr>
          <w:b/>
          <w:spacing w:val="30"/>
          <w:sz w:val="20"/>
          <w:u w:val="single"/>
        </w:rPr>
        <w:t>XPERIENCE</w:t>
      </w:r>
    </w:p>
    <w:p w:rsidR="0064108D" w:rsidRDefault="0064108D" w:rsidP="0064108D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 xml:space="preserve">THE BOEING COMPANY (Contracted by Chipton-Ross),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Auburn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sz w:val="21"/>
              <w:szCs w:val="21"/>
            </w:rPr>
            <w:t>Washington</w:t>
          </w:r>
        </w:smartTag>
      </w:smartTag>
      <w:r>
        <w:rPr>
          <w:sz w:val="21"/>
          <w:szCs w:val="21"/>
        </w:rPr>
        <w:tab/>
        <w:t>August, 2011-Present</w:t>
      </w:r>
    </w:p>
    <w:p w:rsidR="0064108D" w:rsidRPr="00765D2C" w:rsidRDefault="00BF20F1" w:rsidP="0064108D">
      <w:pPr>
        <w:pStyle w:val="Heading6"/>
      </w:pPr>
      <w:r>
        <w:t>Senior</w:t>
      </w:r>
      <w:r w:rsidR="0064108D">
        <w:t xml:space="preserve"> </w:t>
      </w:r>
      <w:r w:rsidR="003036DD">
        <w:t>Design Engineer</w:t>
      </w:r>
    </w:p>
    <w:p w:rsidR="00D01964" w:rsidRPr="00D5724C" w:rsidRDefault="002F58CE" w:rsidP="002626B5">
      <w:pPr>
        <w:numPr>
          <w:ilvl w:val="0"/>
          <w:numId w:val="8"/>
        </w:numPr>
        <w:ind w:left="450"/>
      </w:pPr>
      <w:r>
        <w:rPr>
          <w:sz w:val="20"/>
          <w:szCs w:val="20"/>
        </w:rPr>
        <w:t>I am w</w:t>
      </w:r>
      <w:r w:rsidR="0064108D" w:rsidRPr="00D01964">
        <w:rPr>
          <w:sz w:val="20"/>
          <w:szCs w:val="20"/>
        </w:rPr>
        <w:t xml:space="preserve">orking in the Advanced Metal Structures group, designing </w:t>
      </w:r>
      <w:r w:rsidR="00FF6A7F" w:rsidRPr="00D01964">
        <w:rPr>
          <w:sz w:val="20"/>
          <w:szCs w:val="20"/>
        </w:rPr>
        <w:t xml:space="preserve">complex </w:t>
      </w:r>
      <w:r w:rsidR="0064108D" w:rsidRPr="00D01964">
        <w:rPr>
          <w:sz w:val="20"/>
          <w:szCs w:val="20"/>
        </w:rPr>
        <w:t xml:space="preserve">tooling, </w:t>
      </w:r>
      <w:r w:rsidR="00FF6A7F" w:rsidRPr="00D01964">
        <w:rPr>
          <w:sz w:val="20"/>
          <w:szCs w:val="20"/>
        </w:rPr>
        <w:t xml:space="preserve">fixtures, and dies to fabricate </w:t>
      </w:r>
      <w:r w:rsidR="0064108D" w:rsidRPr="00D01964">
        <w:rPr>
          <w:sz w:val="20"/>
          <w:szCs w:val="20"/>
        </w:rPr>
        <w:t xml:space="preserve">titanium </w:t>
      </w:r>
      <w:r>
        <w:rPr>
          <w:sz w:val="20"/>
          <w:szCs w:val="20"/>
        </w:rPr>
        <w:t xml:space="preserve">and aluminum </w:t>
      </w:r>
      <w:r w:rsidR="008844B3">
        <w:rPr>
          <w:sz w:val="20"/>
          <w:szCs w:val="20"/>
        </w:rPr>
        <w:t xml:space="preserve">components for various </w:t>
      </w:r>
      <w:r w:rsidR="0064108D" w:rsidRPr="00D01964">
        <w:rPr>
          <w:sz w:val="20"/>
          <w:szCs w:val="20"/>
        </w:rPr>
        <w:t>aircraft</w:t>
      </w:r>
      <w:r w:rsidR="008844B3">
        <w:rPr>
          <w:sz w:val="20"/>
          <w:szCs w:val="20"/>
        </w:rPr>
        <w:t xml:space="preserve"> programs</w:t>
      </w:r>
      <w:r w:rsidR="0064108D" w:rsidRPr="00D01964">
        <w:rPr>
          <w:sz w:val="20"/>
          <w:szCs w:val="20"/>
        </w:rPr>
        <w:t>.</w:t>
      </w:r>
      <w:r w:rsidR="00AD1E9D" w:rsidRPr="00D01964">
        <w:rPr>
          <w:sz w:val="20"/>
          <w:szCs w:val="20"/>
        </w:rPr>
        <w:t xml:space="preserve"> I have designed water</w:t>
      </w:r>
      <w:r w:rsidR="00CA5793" w:rsidRPr="00D01964">
        <w:rPr>
          <w:sz w:val="20"/>
          <w:szCs w:val="20"/>
        </w:rPr>
        <w:t xml:space="preserve"> </w:t>
      </w:r>
      <w:r w:rsidR="00AD1E9D" w:rsidRPr="00D01964">
        <w:rPr>
          <w:sz w:val="20"/>
          <w:szCs w:val="20"/>
        </w:rPr>
        <w:t>jet tools, used f</w:t>
      </w:r>
      <w:r w:rsidR="00D01964" w:rsidRPr="00D01964">
        <w:rPr>
          <w:sz w:val="20"/>
          <w:szCs w:val="20"/>
        </w:rPr>
        <w:t>or final trim, forming dies</w:t>
      </w:r>
      <w:r>
        <w:rPr>
          <w:sz w:val="20"/>
          <w:szCs w:val="20"/>
        </w:rPr>
        <w:t>, joggle dies, assembly jigs, drill jigs, carts, and trim tools</w:t>
      </w:r>
      <w:r w:rsidR="00D01964" w:rsidRPr="00D01964">
        <w:rPr>
          <w:sz w:val="20"/>
          <w:szCs w:val="20"/>
        </w:rPr>
        <w:t>. Flat pattern creation of templates for robotic spot welding. Surface manipulation for CTE (coefficient of thermal expansion) adjustments of engineering data, for use in high heat forming</w:t>
      </w:r>
      <w:r w:rsidR="00C3231F">
        <w:rPr>
          <w:sz w:val="20"/>
          <w:szCs w:val="20"/>
        </w:rPr>
        <w:t>.</w:t>
      </w:r>
    </w:p>
    <w:p w:rsidR="00D5724C" w:rsidRPr="004025B3" w:rsidRDefault="00D5724C" w:rsidP="002626B5">
      <w:pPr>
        <w:numPr>
          <w:ilvl w:val="0"/>
          <w:numId w:val="8"/>
        </w:numPr>
        <w:ind w:left="450"/>
      </w:pPr>
      <w:r>
        <w:rPr>
          <w:sz w:val="20"/>
          <w:szCs w:val="20"/>
        </w:rPr>
        <w:t>Regular and very close interaction with Manufacturing Engineering and Quality Engineering.</w:t>
      </w:r>
    </w:p>
    <w:p w:rsidR="004025B3" w:rsidRPr="00E97CDD" w:rsidRDefault="001A2B67" w:rsidP="002626B5">
      <w:pPr>
        <w:numPr>
          <w:ilvl w:val="0"/>
          <w:numId w:val="8"/>
        </w:numPr>
        <w:ind w:left="450"/>
      </w:pPr>
      <w:r>
        <w:rPr>
          <w:sz w:val="20"/>
          <w:szCs w:val="20"/>
        </w:rPr>
        <w:t xml:space="preserve">Design of </w:t>
      </w:r>
      <w:r w:rsidR="004025B3">
        <w:rPr>
          <w:sz w:val="20"/>
          <w:szCs w:val="20"/>
        </w:rPr>
        <w:t>large super-plastic forming dies</w:t>
      </w:r>
      <w:r>
        <w:rPr>
          <w:sz w:val="20"/>
          <w:szCs w:val="20"/>
        </w:rPr>
        <w:t xml:space="preserve"> (SPFD)</w:t>
      </w:r>
      <w:r w:rsidR="004025B3">
        <w:rPr>
          <w:sz w:val="20"/>
          <w:szCs w:val="20"/>
        </w:rPr>
        <w:t>, utilizing extensive production part surfacing manipulation and creation.</w:t>
      </w:r>
    </w:p>
    <w:p w:rsidR="00E97CDD" w:rsidRPr="0064108D" w:rsidRDefault="00E97CDD" w:rsidP="002626B5">
      <w:pPr>
        <w:numPr>
          <w:ilvl w:val="0"/>
          <w:numId w:val="8"/>
        </w:numPr>
        <w:ind w:left="450"/>
      </w:pPr>
      <w:r>
        <w:rPr>
          <w:sz w:val="20"/>
          <w:szCs w:val="20"/>
        </w:rPr>
        <w:t>Extensive use of surfacing, solid modelin</w:t>
      </w:r>
      <w:r w:rsidR="00376FB6">
        <w:rPr>
          <w:sz w:val="20"/>
          <w:szCs w:val="20"/>
        </w:rPr>
        <w:t xml:space="preserve">g, part and assembly creation, </w:t>
      </w:r>
      <w:r>
        <w:rPr>
          <w:sz w:val="20"/>
          <w:szCs w:val="20"/>
        </w:rPr>
        <w:t>and drawing creation using GD&amp;T</w:t>
      </w:r>
      <w:r w:rsidR="00D01964">
        <w:rPr>
          <w:sz w:val="20"/>
          <w:szCs w:val="20"/>
        </w:rPr>
        <w:t>,</w:t>
      </w:r>
      <w:r w:rsidR="00376FB6">
        <w:rPr>
          <w:sz w:val="20"/>
          <w:szCs w:val="20"/>
        </w:rPr>
        <w:t xml:space="preserve"> CATIA V5</w:t>
      </w:r>
      <w:r w:rsidR="00D01964">
        <w:rPr>
          <w:sz w:val="20"/>
          <w:szCs w:val="20"/>
        </w:rPr>
        <w:t>R20</w:t>
      </w:r>
      <w:r>
        <w:rPr>
          <w:sz w:val="20"/>
          <w:szCs w:val="20"/>
        </w:rPr>
        <w:t>.</w:t>
      </w:r>
    </w:p>
    <w:p w:rsidR="00BD0F9A" w:rsidRDefault="00BD0F9A">
      <w:pPr>
        <w:rPr>
          <w:sz w:val="16"/>
          <w:szCs w:val="16"/>
        </w:rPr>
      </w:pPr>
    </w:p>
    <w:p w:rsidR="00BD0F9A" w:rsidRDefault="00BD0F9A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>NORTHROP-GRUMMAN, Rancho Bernardo, California</w:t>
      </w:r>
      <w:r>
        <w:rPr>
          <w:sz w:val="21"/>
          <w:szCs w:val="21"/>
        </w:rPr>
        <w:tab/>
        <w:t>2005-</w:t>
      </w:r>
      <w:r w:rsidR="0064108D">
        <w:rPr>
          <w:sz w:val="21"/>
          <w:szCs w:val="21"/>
        </w:rPr>
        <w:t>2011</w:t>
      </w:r>
    </w:p>
    <w:p w:rsidR="00110383" w:rsidRPr="00720364" w:rsidRDefault="00110383" w:rsidP="00110383">
      <w:pPr>
        <w:pStyle w:val="Heading6"/>
      </w:pPr>
      <w:r w:rsidRPr="00720364">
        <w:t>Business Case Development, Financial Projections, RFI &amp; RFP Development</w:t>
      </w:r>
      <w:r w:rsidR="00A44D8E">
        <w:t xml:space="preserve"> (Product Support Organization)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 xml:space="preserve">Worked on developing financial estimates (ROI, ROS, NPV, and IRR) for determining training costs and pricing, along with additional business cases to justify funding for the development of a new training system pricing model. 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>Formerly worked on a response to an RFP for the Euro Hawk program.  Used Rational Doors to develop requirements and formalize system specifications for an initial statement of work.</w:t>
      </w:r>
    </w:p>
    <w:p w:rsidR="00110383" w:rsidRPr="00720364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>Coordinated the effort for a response to an RFI for a weapons systems trainer program as a co-Project Manager</w:t>
      </w:r>
      <w:r w:rsidRPr="00A73FB9">
        <w:rPr>
          <w:sz w:val="20"/>
          <w:szCs w:val="20"/>
        </w:rPr>
        <w:t>.</w:t>
      </w:r>
      <w:r w:rsidRPr="00720364">
        <w:rPr>
          <w:sz w:val="20"/>
          <w:szCs w:val="20"/>
        </w:rPr>
        <w:t xml:space="preserve"> </w:t>
      </w:r>
    </w:p>
    <w:p w:rsidR="00110383" w:rsidRPr="00720364" w:rsidRDefault="00110383" w:rsidP="00110383">
      <w:pPr>
        <w:pStyle w:val="Heading6"/>
      </w:pPr>
      <w:r w:rsidRPr="00720364">
        <w:t>Senior Engineer</w:t>
      </w:r>
      <w:r w:rsidR="00D5724C">
        <w:t xml:space="preserve"> / Project Manager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 xml:space="preserve">I worked on </w:t>
      </w:r>
      <w:r w:rsidR="009A5604" w:rsidRPr="005E2F82">
        <w:rPr>
          <w:sz w:val="20"/>
          <w:szCs w:val="20"/>
        </w:rPr>
        <w:t xml:space="preserve">installations, </w:t>
      </w:r>
      <w:r w:rsidRPr="005E2F82">
        <w:rPr>
          <w:sz w:val="20"/>
          <w:szCs w:val="20"/>
        </w:rPr>
        <w:t>structures</w:t>
      </w:r>
      <w:r w:rsidR="009A5604" w:rsidRPr="005E2F82">
        <w:rPr>
          <w:sz w:val="20"/>
          <w:szCs w:val="20"/>
        </w:rPr>
        <w:t xml:space="preserve">, and subsystems design </w:t>
      </w:r>
      <w:r w:rsidRPr="005E2F82">
        <w:rPr>
          <w:sz w:val="20"/>
          <w:szCs w:val="20"/>
        </w:rPr>
        <w:t>on the KQ</w:t>
      </w:r>
      <w:r w:rsidR="009A5604" w:rsidRPr="005E2F82">
        <w:rPr>
          <w:sz w:val="20"/>
          <w:szCs w:val="20"/>
        </w:rPr>
        <w:t xml:space="preserve">-X (Global Hawk-to-Global Hawk </w:t>
      </w:r>
      <w:r w:rsidRPr="005E2F82">
        <w:rPr>
          <w:sz w:val="20"/>
          <w:szCs w:val="20"/>
        </w:rPr>
        <w:t xml:space="preserve">tanker program). </w:t>
      </w:r>
    </w:p>
    <w:p w:rsidR="00110383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>I worked as a Responsible Engineer on the Advanced Technology Development Center</w:t>
      </w:r>
      <w:r w:rsidR="00873734">
        <w:rPr>
          <w:sz w:val="20"/>
          <w:szCs w:val="20"/>
        </w:rPr>
        <w:t xml:space="preserve"> (ATDC) in i</w:t>
      </w:r>
      <w:r w:rsidR="009A5604" w:rsidRPr="005E2F82">
        <w:rPr>
          <w:sz w:val="20"/>
          <w:szCs w:val="20"/>
        </w:rPr>
        <w:t>nstallations</w:t>
      </w:r>
      <w:r w:rsidR="00873734">
        <w:rPr>
          <w:sz w:val="20"/>
          <w:szCs w:val="20"/>
        </w:rPr>
        <w:t>.</w:t>
      </w:r>
      <w:r w:rsidRPr="005E2F82">
        <w:rPr>
          <w:sz w:val="20"/>
          <w:szCs w:val="20"/>
        </w:rPr>
        <w:t xml:space="preserve"> </w:t>
      </w:r>
    </w:p>
    <w:p w:rsidR="00873734" w:rsidRPr="005E2F82" w:rsidRDefault="00873734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>
        <w:rPr>
          <w:sz w:val="20"/>
          <w:szCs w:val="20"/>
        </w:rPr>
        <w:t>I worked on NX4, for design on subsystems on ATDC. I also reviewed qualification certificates for various components.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 xml:space="preserve">Lead an installation project for </w:t>
      </w:r>
      <w:r w:rsidR="00873734">
        <w:rPr>
          <w:sz w:val="20"/>
          <w:szCs w:val="20"/>
        </w:rPr>
        <w:t xml:space="preserve">an </w:t>
      </w:r>
      <w:r w:rsidRPr="005E2F82">
        <w:rPr>
          <w:sz w:val="20"/>
          <w:szCs w:val="20"/>
        </w:rPr>
        <w:t xml:space="preserve">antenna system on the Global Hawk </w:t>
      </w:r>
      <w:r w:rsidR="00873734">
        <w:rPr>
          <w:sz w:val="20"/>
          <w:szCs w:val="20"/>
        </w:rPr>
        <w:t>Unmanned Aerial Vehicle program-MP-RTIP.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 xml:space="preserve">Coordinated the </w:t>
      </w:r>
      <w:r w:rsidR="009A5604" w:rsidRPr="005E2F82">
        <w:rPr>
          <w:sz w:val="20"/>
          <w:szCs w:val="20"/>
        </w:rPr>
        <w:t xml:space="preserve">integration and </w:t>
      </w:r>
      <w:r w:rsidRPr="005E2F82">
        <w:rPr>
          <w:sz w:val="20"/>
          <w:szCs w:val="20"/>
        </w:rPr>
        <w:t>mechanical design on a ground station for the Fire Scout unmanned helicopter.</w:t>
      </w:r>
    </w:p>
    <w:p w:rsidR="00110383" w:rsidRPr="005E2F82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>Helped to develop a statement of work for the Fire Scout ground station. Interfaced with suppliers and collaborated closely with other members of the engineering department to finalize time critical portions of the project.</w:t>
      </w:r>
    </w:p>
    <w:p w:rsidR="00110383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 w:rsidRPr="005E2F82">
        <w:rPr>
          <w:sz w:val="20"/>
          <w:szCs w:val="20"/>
        </w:rPr>
        <w:t>Worked on installations of LRU’s and secondary structural components.</w:t>
      </w:r>
      <w:r w:rsidR="009A5604" w:rsidRPr="005E2F82">
        <w:rPr>
          <w:sz w:val="20"/>
          <w:szCs w:val="20"/>
        </w:rPr>
        <w:t xml:space="preserve"> Developed composite parts, to be used for shielding</w:t>
      </w:r>
      <w:r w:rsidR="009A5604">
        <w:rPr>
          <w:sz w:val="20"/>
          <w:szCs w:val="20"/>
        </w:rPr>
        <w:t xml:space="preserve"> on an antenna instal</w:t>
      </w:r>
      <w:r w:rsidR="00A73FB9">
        <w:rPr>
          <w:sz w:val="20"/>
          <w:szCs w:val="20"/>
        </w:rPr>
        <w:t xml:space="preserve">lation. I also designed SLS and </w:t>
      </w:r>
      <w:r w:rsidR="009A5604">
        <w:rPr>
          <w:sz w:val="20"/>
          <w:szCs w:val="20"/>
        </w:rPr>
        <w:t>roto-mold fabricated ducting components and assemblies.</w:t>
      </w:r>
    </w:p>
    <w:p w:rsidR="00110383" w:rsidRDefault="00110383" w:rsidP="00110383">
      <w:pPr>
        <w:numPr>
          <w:ilvl w:val="0"/>
          <w:numId w:val="9"/>
        </w:numPr>
        <w:tabs>
          <w:tab w:val="left" w:pos="360"/>
        </w:tabs>
        <w:ind w:left="360" w:hanging="288"/>
        <w:rPr>
          <w:sz w:val="20"/>
          <w:szCs w:val="20"/>
        </w:rPr>
      </w:pPr>
      <w:r>
        <w:rPr>
          <w:sz w:val="20"/>
          <w:szCs w:val="20"/>
        </w:rPr>
        <w:t xml:space="preserve">Designed primary </w:t>
      </w:r>
      <w:r w:rsidR="00873734">
        <w:rPr>
          <w:sz w:val="20"/>
          <w:szCs w:val="20"/>
        </w:rPr>
        <w:t>structural frames,</w:t>
      </w:r>
      <w:r>
        <w:rPr>
          <w:sz w:val="20"/>
          <w:szCs w:val="20"/>
        </w:rPr>
        <w:t xml:space="preserve"> secondary structural components</w:t>
      </w:r>
      <w:r w:rsidR="00873734">
        <w:rPr>
          <w:sz w:val="20"/>
          <w:szCs w:val="20"/>
        </w:rPr>
        <w:t>, and arresting gear</w:t>
      </w:r>
      <w:r>
        <w:rPr>
          <w:sz w:val="20"/>
          <w:szCs w:val="20"/>
        </w:rPr>
        <w:t xml:space="preserve"> for the UCAS unmanned fighter jet.</w:t>
      </w:r>
    </w:p>
    <w:p w:rsidR="00BD0F9A" w:rsidRDefault="00BD0F9A">
      <w:pPr>
        <w:rPr>
          <w:spacing w:val="30"/>
          <w:sz w:val="12"/>
          <w:szCs w:val="12"/>
        </w:rPr>
      </w:pPr>
    </w:p>
    <w:p w:rsidR="00BD0F9A" w:rsidRDefault="00BD0F9A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 xml:space="preserve">ROCKWELL-COLLINS (Contracted by Qualstaff), </w:t>
      </w:r>
      <w:smartTag w:uri="urn:schemas-microsoft-com:office:smarttags" w:element="City">
        <w:smartTag w:uri="urn:schemas-microsoft-com:office:smarttags" w:element="place">
          <w:r>
            <w:rPr>
              <w:sz w:val="21"/>
              <w:szCs w:val="21"/>
            </w:rPr>
            <w:t>Carlsbad</w:t>
          </w:r>
        </w:smartTag>
      </w:smartTag>
      <w:r>
        <w:rPr>
          <w:sz w:val="21"/>
          <w:szCs w:val="21"/>
        </w:rPr>
        <w:t>, California</w:t>
      </w:r>
      <w:r>
        <w:rPr>
          <w:sz w:val="21"/>
          <w:szCs w:val="21"/>
        </w:rPr>
        <w:tab/>
        <w:t>2004-2005</w:t>
      </w:r>
    </w:p>
    <w:p w:rsidR="00BD0F9A" w:rsidRDefault="00BD0F9A">
      <w:pPr>
        <w:pStyle w:val="Heading6"/>
      </w:pPr>
      <w:r>
        <w:t>Senior Designer</w:t>
      </w:r>
    </w:p>
    <w:p w:rsidR="00BD0F9A" w:rsidRPr="00BD0F9A" w:rsidRDefault="00BD0F9A">
      <w:pPr>
        <w:rPr>
          <w:sz w:val="20"/>
          <w:szCs w:val="20"/>
        </w:rPr>
      </w:pPr>
      <w:r w:rsidRPr="00BD0F9A">
        <w:rPr>
          <w:sz w:val="20"/>
          <w:szCs w:val="20"/>
        </w:rPr>
        <w:t xml:space="preserve">Developed tooling for the fabrication of head mounted displays for military applications. Involved in product design of head mounted displays and peripheral equipment utilizing Pro-Engineer </w:t>
      </w:r>
      <w:r w:rsidR="00376FB6">
        <w:rPr>
          <w:sz w:val="20"/>
          <w:szCs w:val="20"/>
        </w:rPr>
        <w:t>[</w:t>
      </w:r>
      <w:r w:rsidRPr="00BD0F9A">
        <w:rPr>
          <w:sz w:val="20"/>
          <w:szCs w:val="20"/>
        </w:rPr>
        <w:t>Wildfire 2.0</w:t>
      </w:r>
      <w:r w:rsidR="00376FB6">
        <w:rPr>
          <w:sz w:val="20"/>
          <w:szCs w:val="20"/>
        </w:rPr>
        <w:t>]</w:t>
      </w:r>
      <w:r w:rsidRPr="00BD0F9A">
        <w:rPr>
          <w:sz w:val="20"/>
          <w:szCs w:val="20"/>
        </w:rPr>
        <w:t>.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Designed electro-mechanical enclosures of controllers for heads-up displays. Designed tooling fixtures for test and assy.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color w:val="000000"/>
          <w:sz w:val="20"/>
          <w:szCs w:val="20"/>
        </w:rPr>
      </w:pPr>
      <w:r w:rsidRPr="00BD0F9A">
        <w:rPr>
          <w:color w:val="000000"/>
          <w:sz w:val="20"/>
          <w:szCs w:val="20"/>
        </w:rPr>
        <w:t>Designed and created prototypes, instructed production personnel on the assembly procedures to streamline building of electronics enclosures. Worked on designing portions of heads-up displays for military applications.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color w:val="000000"/>
          <w:sz w:val="20"/>
          <w:szCs w:val="20"/>
        </w:rPr>
      </w:pPr>
      <w:r w:rsidRPr="00BD0F9A">
        <w:rPr>
          <w:color w:val="000000"/>
          <w:sz w:val="20"/>
          <w:szCs w:val="20"/>
        </w:rPr>
        <w:t>Collaborated with marketing to design custom prototypes for presentations at trade shows.</w:t>
      </w:r>
    </w:p>
    <w:p w:rsidR="00BD0F9A" w:rsidRDefault="00BD0F9A">
      <w:pPr>
        <w:rPr>
          <w:color w:val="000000"/>
          <w:spacing w:val="30"/>
          <w:sz w:val="12"/>
          <w:szCs w:val="12"/>
        </w:rPr>
      </w:pPr>
    </w:p>
    <w:p w:rsidR="00BD0F9A" w:rsidRDefault="00BD0F9A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 xml:space="preserve">BOEING SPACE &amp; INTELLIGENCE SYSTEMS, </w:t>
      </w:r>
      <w:smartTag w:uri="urn:schemas-microsoft-com:office:smarttags" w:element="City">
        <w:smartTag w:uri="urn:schemas-microsoft-com:office:smarttags" w:element="place">
          <w:r>
            <w:rPr>
              <w:sz w:val="21"/>
              <w:szCs w:val="21"/>
            </w:rPr>
            <w:t>Seal Beach</w:t>
          </w:r>
        </w:smartTag>
      </w:smartTag>
      <w:r>
        <w:rPr>
          <w:sz w:val="21"/>
          <w:szCs w:val="21"/>
        </w:rPr>
        <w:t>, California</w:t>
      </w:r>
      <w:r>
        <w:rPr>
          <w:sz w:val="21"/>
          <w:szCs w:val="21"/>
        </w:rPr>
        <w:tab/>
        <w:t>2003-2004</w:t>
      </w:r>
    </w:p>
    <w:p w:rsidR="00BD0F9A" w:rsidRDefault="00BD0F9A">
      <w:pPr>
        <w:pStyle w:val="Heading6"/>
        <w:rPr>
          <w:sz w:val="21"/>
          <w:szCs w:val="21"/>
        </w:rPr>
      </w:pPr>
      <w:r>
        <w:rPr>
          <w:sz w:val="21"/>
          <w:szCs w:val="21"/>
        </w:rPr>
        <w:t>Engineer/Scientist</w:t>
      </w:r>
    </w:p>
    <w:p w:rsidR="00BD0F9A" w:rsidRPr="00BD0F9A" w:rsidRDefault="00BD0F9A">
      <w:pPr>
        <w:rPr>
          <w:sz w:val="20"/>
          <w:szCs w:val="20"/>
        </w:rPr>
      </w:pPr>
      <w:r w:rsidRPr="00BD0F9A">
        <w:rPr>
          <w:sz w:val="20"/>
          <w:szCs w:val="20"/>
        </w:rPr>
        <w:t>Produced animations for the business development department using 3DS Max, Pro-Engineer, CATIA V5, Solidworks</w:t>
      </w:r>
      <w:r w:rsidR="00502AA0">
        <w:rPr>
          <w:sz w:val="20"/>
          <w:szCs w:val="20"/>
        </w:rPr>
        <w:t xml:space="preserve">, </w:t>
      </w:r>
      <w:r w:rsidRPr="00BD0F9A">
        <w:rPr>
          <w:sz w:val="20"/>
          <w:szCs w:val="20"/>
        </w:rPr>
        <w:t>and various other applications. Translated CAD models to create realistic animations</w:t>
      </w:r>
      <w:r w:rsidR="00502AA0">
        <w:rPr>
          <w:sz w:val="20"/>
          <w:szCs w:val="20"/>
        </w:rPr>
        <w:t xml:space="preserve"> for senior management to present to customers.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Modeled complicated part and assembly CAD models, which were then translated into 3DS Max.</w:t>
      </w:r>
    </w:p>
    <w:p w:rsid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Created complex animations and renderings depicting overall project level scenes of TS programs for the military.</w:t>
      </w:r>
    </w:p>
    <w:p w:rsidR="009A5604" w:rsidRDefault="009A5604">
      <w:pPr>
        <w:tabs>
          <w:tab w:val="right" w:pos="10440"/>
        </w:tabs>
        <w:rPr>
          <w:sz w:val="21"/>
          <w:szCs w:val="21"/>
        </w:rPr>
      </w:pPr>
    </w:p>
    <w:p w:rsidR="00BD0F9A" w:rsidRDefault="00BD0F9A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>NORTHROP</w:t>
      </w:r>
      <w:r w:rsidR="0064108D">
        <w:rPr>
          <w:sz w:val="21"/>
          <w:szCs w:val="21"/>
        </w:rPr>
        <w:t>-GRUMMAN (Contracted by Chipton-</w:t>
      </w:r>
      <w:r>
        <w:rPr>
          <w:sz w:val="21"/>
          <w:szCs w:val="21"/>
        </w:rPr>
        <w:t>Ross), Rancho Bernardo, California</w:t>
      </w:r>
      <w:r>
        <w:rPr>
          <w:sz w:val="21"/>
          <w:szCs w:val="21"/>
        </w:rPr>
        <w:tab/>
        <w:t>2002-2003</w:t>
      </w:r>
    </w:p>
    <w:p w:rsidR="00BD0F9A" w:rsidRDefault="00BD0F9A">
      <w:pPr>
        <w:pStyle w:val="Heading6"/>
        <w:rPr>
          <w:sz w:val="21"/>
          <w:szCs w:val="21"/>
        </w:rPr>
      </w:pPr>
      <w:r>
        <w:rPr>
          <w:sz w:val="21"/>
          <w:szCs w:val="21"/>
        </w:rPr>
        <w:t>Senior Designer</w:t>
      </w:r>
    </w:p>
    <w:p w:rsid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Designed subsystems tube and hose routing assemblies, with Pro Piping, for the Global Hawk Unmanned Aerial Vehicle program in collaboration with the Mechanical Subsystems group.</w:t>
      </w:r>
    </w:p>
    <w:p w:rsidR="002C6EF3" w:rsidRDefault="002C6EF3" w:rsidP="002C6EF3">
      <w:pPr>
        <w:tabs>
          <w:tab w:val="left" w:pos="360"/>
        </w:tabs>
        <w:rPr>
          <w:sz w:val="20"/>
          <w:szCs w:val="20"/>
        </w:rPr>
      </w:pPr>
    </w:p>
    <w:p w:rsidR="00BD0F9A" w:rsidRDefault="00BD0F9A">
      <w:pPr>
        <w:tabs>
          <w:tab w:val="left" w:pos="360"/>
        </w:tabs>
        <w:rPr>
          <w:sz w:val="12"/>
          <w:szCs w:val="12"/>
        </w:rPr>
      </w:pPr>
    </w:p>
    <w:p w:rsidR="00BD0F9A" w:rsidRPr="00761171" w:rsidRDefault="00BD0F9A">
      <w:pPr>
        <w:tabs>
          <w:tab w:val="right" w:pos="10440"/>
        </w:tabs>
        <w:rPr>
          <w:sz w:val="21"/>
          <w:szCs w:val="21"/>
        </w:rPr>
      </w:pPr>
      <w:r w:rsidRPr="00761171">
        <w:rPr>
          <w:sz w:val="21"/>
          <w:szCs w:val="21"/>
        </w:rPr>
        <w:lastRenderedPageBreak/>
        <w:t xml:space="preserve">DRS SENSOR SYSTEMS (Contracted by Pro Source), </w:t>
      </w:r>
      <w:smartTag w:uri="urn:schemas-microsoft-com:office:smarttags" w:element="City">
        <w:smartTag w:uri="urn:schemas-microsoft-com:office:smarttags" w:element="place">
          <w:r w:rsidRPr="00761171">
            <w:rPr>
              <w:sz w:val="21"/>
              <w:szCs w:val="21"/>
            </w:rPr>
            <w:t>Torrance</w:t>
          </w:r>
        </w:smartTag>
      </w:smartTag>
      <w:r w:rsidRPr="00761171">
        <w:rPr>
          <w:sz w:val="21"/>
          <w:szCs w:val="21"/>
        </w:rPr>
        <w:t>, California</w:t>
      </w:r>
      <w:r w:rsidRPr="00761171">
        <w:rPr>
          <w:sz w:val="21"/>
          <w:szCs w:val="21"/>
        </w:rPr>
        <w:tab/>
        <w:t>2001-2002</w:t>
      </w:r>
    </w:p>
    <w:p w:rsidR="00BD0F9A" w:rsidRPr="00761171" w:rsidRDefault="00BD0F9A" w:rsidP="00D5724C">
      <w:pPr>
        <w:pStyle w:val="Heading6"/>
        <w:rPr>
          <w:sz w:val="8"/>
          <w:szCs w:val="8"/>
        </w:rPr>
      </w:pPr>
      <w:r w:rsidRPr="00761171">
        <w:rPr>
          <w:sz w:val="21"/>
          <w:szCs w:val="21"/>
        </w:rPr>
        <w:t>Senior Designer</w:t>
      </w:r>
    </w:p>
    <w:p w:rsidR="00BD0F9A" w:rsidRPr="00761171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761171">
        <w:rPr>
          <w:sz w:val="20"/>
          <w:szCs w:val="20"/>
        </w:rPr>
        <w:t>Involved in the design, layout, and detail of opto-mechanical infrared sights</w:t>
      </w:r>
      <w:r w:rsidR="00383A7D">
        <w:rPr>
          <w:sz w:val="20"/>
          <w:szCs w:val="20"/>
        </w:rPr>
        <w:t xml:space="preserve"> for military vehicles</w:t>
      </w:r>
      <w:r w:rsidRPr="00761171">
        <w:rPr>
          <w:sz w:val="20"/>
          <w:szCs w:val="20"/>
        </w:rPr>
        <w:t>. Managed prototype production – from concept</w:t>
      </w:r>
      <w:r w:rsidR="004738DD" w:rsidRPr="00761171">
        <w:rPr>
          <w:sz w:val="20"/>
          <w:szCs w:val="20"/>
        </w:rPr>
        <w:t xml:space="preserve"> </w:t>
      </w:r>
      <w:r w:rsidRPr="00761171">
        <w:rPr>
          <w:sz w:val="20"/>
          <w:szCs w:val="20"/>
        </w:rPr>
        <w:t>through fabrication.</w:t>
      </w:r>
      <w:r w:rsidR="00383A7D">
        <w:rPr>
          <w:sz w:val="20"/>
          <w:szCs w:val="20"/>
        </w:rPr>
        <w:t xml:space="preserve"> Designed a large portion of an opto-mechanical turret, interfacing to an unmanned, rugged terrain vehicle.</w:t>
      </w:r>
    </w:p>
    <w:p w:rsidR="00653F25" w:rsidRPr="00761171" w:rsidRDefault="00653F25" w:rsidP="00653F25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761171">
        <w:rPr>
          <w:sz w:val="20"/>
          <w:szCs w:val="20"/>
        </w:rPr>
        <w:t>Packaged opto-mechanical and electro-mechanical projects with Pro-Engineer 2001, also used Intralink 3.1.</w:t>
      </w:r>
    </w:p>
    <w:p w:rsidR="00653F25" w:rsidRPr="00761171" w:rsidRDefault="00653F25" w:rsidP="00765D2C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761171">
        <w:rPr>
          <w:sz w:val="20"/>
          <w:szCs w:val="20"/>
        </w:rPr>
        <w:t>Collaborated with senior management on the development of new designs. Coordinated manufacturing with external suppliers to fabricate complex machined parts. Organized and coordinated designs with the optical engineer regularly.</w:t>
      </w:r>
    </w:p>
    <w:p w:rsidR="00BD0F9A" w:rsidRPr="00761171" w:rsidRDefault="00872582" w:rsidP="0064108D">
      <w:pPr>
        <w:numPr>
          <w:ilvl w:val="0"/>
          <w:numId w:val="6"/>
        </w:numPr>
        <w:tabs>
          <w:tab w:val="left" w:pos="360"/>
        </w:tabs>
        <w:rPr>
          <w:sz w:val="20"/>
          <w:szCs w:val="20"/>
        </w:rPr>
      </w:pPr>
      <w:r w:rsidRPr="00761171">
        <w:rPr>
          <w:sz w:val="20"/>
          <w:szCs w:val="20"/>
        </w:rPr>
        <w:t xml:space="preserve">   </w:t>
      </w:r>
      <w:r w:rsidR="00BD0F9A" w:rsidRPr="00761171">
        <w:rPr>
          <w:sz w:val="20"/>
          <w:szCs w:val="20"/>
        </w:rPr>
        <w:t>Developed an Access database to log errors, failure mode and effects analysis, for several software projects.</w:t>
      </w:r>
    </w:p>
    <w:p w:rsidR="00BD0F9A" w:rsidRDefault="00BD0F9A">
      <w:pPr>
        <w:pStyle w:val="Heading5"/>
        <w:rPr>
          <w:sz w:val="16"/>
          <w:szCs w:val="16"/>
        </w:rPr>
      </w:pPr>
    </w:p>
    <w:p w:rsidR="00BD0F9A" w:rsidRDefault="00BD0F9A">
      <w:pPr>
        <w:tabs>
          <w:tab w:val="right" w:pos="10440"/>
        </w:tabs>
        <w:rPr>
          <w:sz w:val="21"/>
          <w:szCs w:val="21"/>
        </w:rPr>
      </w:pPr>
      <w:r>
        <w:rPr>
          <w:sz w:val="21"/>
          <w:szCs w:val="21"/>
        </w:rPr>
        <w:t>XCELLSIS FUEL CELL ENGINES</w:t>
      </w:r>
      <w:r w:rsidR="008844B3">
        <w:rPr>
          <w:sz w:val="21"/>
          <w:szCs w:val="21"/>
        </w:rPr>
        <w:t xml:space="preserve"> [Joint venture with Ford, Daimler-Chrysler, &amp; Ballard Power]</w:t>
      </w:r>
      <w:r>
        <w:rPr>
          <w:sz w:val="21"/>
          <w:szCs w:val="21"/>
        </w:rPr>
        <w:t xml:space="preserve"> (Contract</w:t>
      </w:r>
      <w:r w:rsidR="008844B3">
        <w:rPr>
          <w:sz w:val="21"/>
          <w:szCs w:val="21"/>
        </w:rPr>
        <w:t>or)</w:t>
      </w:r>
      <w:r>
        <w:rPr>
          <w:sz w:val="21"/>
          <w:szCs w:val="21"/>
        </w:rPr>
        <w:t>1999-2001</w:t>
      </w:r>
    </w:p>
    <w:p w:rsidR="00BD0F9A" w:rsidRDefault="00BD0F9A">
      <w:pPr>
        <w:pStyle w:val="Heading6"/>
        <w:rPr>
          <w:sz w:val="21"/>
          <w:szCs w:val="21"/>
        </w:rPr>
      </w:pPr>
      <w:r>
        <w:rPr>
          <w:sz w:val="21"/>
          <w:szCs w:val="21"/>
        </w:rPr>
        <w:t>Senior Designer</w:t>
      </w:r>
    </w:p>
    <w:p w:rsidR="008844B3" w:rsidRDefault="008844B3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>
        <w:rPr>
          <w:sz w:val="20"/>
          <w:szCs w:val="20"/>
        </w:rPr>
        <w:t>Began development and the design of an assembly line, for assembling fuel cell engines.</w:t>
      </w:r>
    </w:p>
    <w:p w:rsidR="00BD0F9A" w:rsidRPr="00BD0F9A" w:rsidRDefault="00E4381D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>
        <w:rPr>
          <w:sz w:val="20"/>
          <w:szCs w:val="20"/>
        </w:rPr>
        <w:t>Designed and m</w:t>
      </w:r>
      <w:r w:rsidR="00BD0F9A" w:rsidRPr="00BD0F9A">
        <w:rPr>
          <w:sz w:val="20"/>
          <w:szCs w:val="20"/>
        </w:rPr>
        <w:t>anaged all tooling mechanisms, test stand structures, and fixtur</w:t>
      </w:r>
      <w:r w:rsidR="002C6EF3">
        <w:rPr>
          <w:sz w:val="20"/>
          <w:szCs w:val="20"/>
        </w:rPr>
        <w:t xml:space="preserve">es </w:t>
      </w:r>
      <w:r w:rsidR="00BD0F9A" w:rsidRPr="00BD0F9A">
        <w:rPr>
          <w:sz w:val="20"/>
          <w:szCs w:val="20"/>
        </w:rPr>
        <w:t xml:space="preserve">for the assembly of </w:t>
      </w:r>
      <w:r w:rsidR="002C6EF3">
        <w:rPr>
          <w:sz w:val="20"/>
          <w:szCs w:val="20"/>
        </w:rPr>
        <w:t>automotive fuel-</w:t>
      </w:r>
      <w:r w:rsidR="00BD0F9A" w:rsidRPr="00BD0F9A">
        <w:rPr>
          <w:sz w:val="20"/>
          <w:szCs w:val="20"/>
        </w:rPr>
        <w:t xml:space="preserve">cell engines. </w:t>
      </w:r>
      <w:r w:rsidR="002C6EF3">
        <w:rPr>
          <w:sz w:val="20"/>
          <w:szCs w:val="20"/>
        </w:rPr>
        <w:t>I also spent considerable time designing components and subassemblies for bus and car fuel-cell engines.</w:t>
      </w:r>
    </w:p>
    <w:p w:rsidR="00BD0F9A" w:rsidRDefault="00BD0F9A">
      <w:pPr>
        <w:tabs>
          <w:tab w:val="left" w:pos="360"/>
        </w:tabs>
        <w:ind w:left="72"/>
        <w:rPr>
          <w:sz w:val="12"/>
          <w:szCs w:val="12"/>
        </w:rPr>
      </w:pPr>
    </w:p>
    <w:p w:rsidR="00BD0F9A" w:rsidRDefault="00BD0F9A">
      <w:pPr>
        <w:tabs>
          <w:tab w:val="left" w:pos="360"/>
          <w:tab w:val="right" w:pos="104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EATON LEONARD (Contracted by Selective),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Carlsbad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sz w:val="21"/>
              <w:szCs w:val="21"/>
            </w:rPr>
            <w:t>California</w:t>
          </w:r>
        </w:smartTag>
      </w:smartTag>
      <w:r>
        <w:rPr>
          <w:sz w:val="21"/>
          <w:szCs w:val="21"/>
        </w:rPr>
        <w:tab/>
        <w:t>1999</w:t>
      </w:r>
    </w:p>
    <w:p w:rsidR="00BD0F9A" w:rsidRPr="00E01AE5" w:rsidRDefault="00BD0F9A">
      <w:pPr>
        <w:tabs>
          <w:tab w:val="left" w:pos="360"/>
          <w:tab w:val="right" w:pos="9360"/>
        </w:tabs>
        <w:ind w:left="72"/>
        <w:jc w:val="both"/>
        <w:rPr>
          <w:rFonts w:ascii="Calibri" w:hAnsi="Calibri" w:cs="Calibri"/>
          <w:b/>
          <w:sz w:val="21"/>
          <w:szCs w:val="21"/>
        </w:rPr>
      </w:pPr>
      <w:r w:rsidRPr="00E01AE5">
        <w:rPr>
          <w:rFonts w:ascii="Calibri" w:hAnsi="Calibri" w:cs="Calibri"/>
          <w:b/>
          <w:sz w:val="21"/>
          <w:szCs w:val="21"/>
        </w:rPr>
        <w:t>Senior Designer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Designed Tube Bending Machines and managed the designs end-to-end using Pro-Engineer, ProPDM, and ASME-Y14.5M.</w:t>
      </w:r>
    </w:p>
    <w:p w:rsidR="00BD0F9A" w:rsidRDefault="00BD0F9A">
      <w:pPr>
        <w:tabs>
          <w:tab w:val="left" w:pos="360"/>
        </w:tabs>
        <w:rPr>
          <w:sz w:val="12"/>
          <w:szCs w:val="12"/>
        </w:rPr>
      </w:pPr>
    </w:p>
    <w:p w:rsidR="00BD0F9A" w:rsidRDefault="00BD0F9A">
      <w:pPr>
        <w:tabs>
          <w:tab w:val="left" w:pos="360"/>
          <w:tab w:val="right" w:pos="1044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SOLAR TURBINES (Contracted by CDI),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San Diego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sz w:val="21"/>
              <w:szCs w:val="21"/>
            </w:rPr>
            <w:t>California</w:t>
          </w:r>
        </w:smartTag>
      </w:smartTag>
      <w:r>
        <w:rPr>
          <w:sz w:val="21"/>
          <w:szCs w:val="21"/>
        </w:rPr>
        <w:tab/>
        <w:t>1996-1999</w:t>
      </w:r>
    </w:p>
    <w:p w:rsidR="00BD0F9A" w:rsidRPr="00E01AE5" w:rsidRDefault="00BD0F9A">
      <w:pPr>
        <w:tabs>
          <w:tab w:val="left" w:pos="360"/>
          <w:tab w:val="right" w:pos="9360"/>
        </w:tabs>
        <w:jc w:val="both"/>
        <w:rPr>
          <w:rFonts w:ascii="Calibri" w:hAnsi="Calibri" w:cs="Calibri"/>
          <w:sz w:val="21"/>
          <w:szCs w:val="21"/>
        </w:rPr>
      </w:pPr>
      <w:r w:rsidRPr="00E01AE5">
        <w:rPr>
          <w:rFonts w:ascii="Calibri" w:hAnsi="Calibri" w:cs="Calibri"/>
          <w:b/>
          <w:sz w:val="21"/>
          <w:szCs w:val="21"/>
        </w:rPr>
        <w:t>Senior Designer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Designed, developed, and detailed large turbine engine structural/internal components and assemblies. I modeled nozzles, blades, and other intricate aluminum castings using Pro-Engineer. Also used ProPDM and ANSI-Y14.5M.</w:t>
      </w:r>
    </w:p>
    <w:p w:rsidR="00BD0F9A" w:rsidRDefault="00BD0F9A">
      <w:pPr>
        <w:tabs>
          <w:tab w:val="left" w:pos="360"/>
        </w:tabs>
        <w:rPr>
          <w:sz w:val="12"/>
          <w:szCs w:val="12"/>
        </w:rPr>
      </w:pPr>
    </w:p>
    <w:p w:rsidR="00BD0F9A" w:rsidRDefault="00BD0F9A">
      <w:pPr>
        <w:tabs>
          <w:tab w:val="left" w:pos="360"/>
          <w:tab w:val="right" w:pos="10512"/>
        </w:tabs>
        <w:jc w:val="both"/>
        <w:rPr>
          <w:sz w:val="21"/>
          <w:szCs w:val="21"/>
        </w:rPr>
      </w:pPr>
      <w:smartTag w:uri="urn:schemas-microsoft-com:office:smarttags" w:element="City">
        <w:r>
          <w:rPr>
            <w:sz w:val="21"/>
            <w:szCs w:val="21"/>
          </w:rPr>
          <w:t>LAWRENCE</w:t>
        </w:r>
      </w:smartTag>
      <w:r>
        <w:rPr>
          <w:sz w:val="21"/>
          <w:szCs w:val="21"/>
        </w:rPr>
        <w:t xml:space="preserve"> </w:t>
      </w:r>
      <w:smartTag w:uri="urn:schemas-microsoft-com:office:smarttags" w:element="City">
        <w:r>
          <w:rPr>
            <w:sz w:val="21"/>
            <w:szCs w:val="21"/>
          </w:rPr>
          <w:t>LIVERMORE</w:t>
        </w:r>
      </w:smartTag>
      <w:r>
        <w:rPr>
          <w:sz w:val="21"/>
          <w:szCs w:val="21"/>
        </w:rPr>
        <w:t xml:space="preserve"> NATIONAL LABORATORY (Contracted by Onsite),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Livermore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sz w:val="21"/>
              <w:szCs w:val="21"/>
            </w:rPr>
            <w:t>California</w:t>
          </w:r>
        </w:smartTag>
      </w:smartTag>
      <w:r>
        <w:rPr>
          <w:sz w:val="21"/>
          <w:szCs w:val="21"/>
        </w:rPr>
        <w:tab/>
        <w:t>1996</w:t>
      </w:r>
    </w:p>
    <w:p w:rsidR="00BD0F9A" w:rsidRPr="00E01AE5" w:rsidRDefault="00BD0F9A">
      <w:pPr>
        <w:tabs>
          <w:tab w:val="left" w:pos="360"/>
          <w:tab w:val="right" w:pos="9360"/>
        </w:tabs>
        <w:jc w:val="both"/>
        <w:rPr>
          <w:rFonts w:ascii="Calibri" w:hAnsi="Calibri" w:cs="Calibri"/>
          <w:sz w:val="21"/>
          <w:szCs w:val="21"/>
        </w:rPr>
      </w:pPr>
      <w:r w:rsidRPr="00E01AE5">
        <w:rPr>
          <w:rFonts w:ascii="Calibri" w:hAnsi="Calibri" w:cs="Calibri"/>
          <w:b/>
          <w:sz w:val="21"/>
          <w:szCs w:val="21"/>
        </w:rPr>
        <w:t>Senior Designer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 xml:space="preserve">Designed mechanisms and mechanical components </w:t>
      </w:r>
      <w:r w:rsidR="00CA5793">
        <w:rPr>
          <w:sz w:val="20"/>
          <w:szCs w:val="20"/>
        </w:rPr>
        <w:t>for</w:t>
      </w:r>
      <w:r w:rsidRPr="00BD0F9A">
        <w:rPr>
          <w:sz w:val="20"/>
          <w:szCs w:val="20"/>
        </w:rPr>
        <w:t xml:space="preserve"> the National Ignition Facility</w:t>
      </w:r>
      <w:r w:rsidR="00CA5793">
        <w:rPr>
          <w:sz w:val="20"/>
          <w:szCs w:val="20"/>
        </w:rPr>
        <w:t xml:space="preserve"> (NIF) </w:t>
      </w:r>
      <w:r w:rsidRPr="00BD0F9A">
        <w:rPr>
          <w:sz w:val="20"/>
          <w:szCs w:val="20"/>
        </w:rPr>
        <w:t>-Laser Activated Fusion Program</w:t>
      </w:r>
      <w:r w:rsidR="00CA5793">
        <w:rPr>
          <w:sz w:val="20"/>
          <w:szCs w:val="20"/>
        </w:rPr>
        <w:t>.</w:t>
      </w:r>
    </w:p>
    <w:p w:rsidR="00BD0F9A" w:rsidRDefault="00BD0F9A">
      <w:pPr>
        <w:tabs>
          <w:tab w:val="left" w:pos="360"/>
        </w:tabs>
        <w:rPr>
          <w:sz w:val="12"/>
          <w:szCs w:val="12"/>
        </w:rPr>
      </w:pPr>
    </w:p>
    <w:p w:rsidR="00BD0F9A" w:rsidRDefault="00BD0F9A">
      <w:pPr>
        <w:tabs>
          <w:tab w:val="left" w:pos="360"/>
          <w:tab w:val="right" w:pos="10512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DELCO SYSTEMS OPERATIONS (Contracted by A.M. Engineering), </w:t>
      </w:r>
      <w:smartTag w:uri="urn:schemas-microsoft-com:office:smarttags" w:element="place">
        <w:smartTag w:uri="urn:schemas-microsoft-com:office:smarttags" w:element="City">
          <w:r>
            <w:rPr>
              <w:sz w:val="21"/>
              <w:szCs w:val="21"/>
            </w:rPr>
            <w:t>Santa Barbara</w:t>
          </w:r>
        </w:smartTag>
        <w:r>
          <w:rPr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sz w:val="21"/>
              <w:szCs w:val="21"/>
            </w:rPr>
            <w:t>California</w:t>
          </w:r>
        </w:smartTag>
      </w:smartTag>
      <w:r>
        <w:rPr>
          <w:sz w:val="21"/>
          <w:szCs w:val="21"/>
        </w:rPr>
        <w:tab/>
        <w:t>1993-1996</w:t>
      </w:r>
    </w:p>
    <w:p w:rsidR="00BD0F9A" w:rsidRPr="00E01AE5" w:rsidRDefault="00BD0F9A">
      <w:pPr>
        <w:tabs>
          <w:tab w:val="left" w:pos="360"/>
          <w:tab w:val="right" w:pos="9360"/>
        </w:tabs>
        <w:jc w:val="both"/>
        <w:rPr>
          <w:rFonts w:ascii="Calibri" w:hAnsi="Calibri" w:cs="Calibri"/>
          <w:sz w:val="21"/>
          <w:szCs w:val="21"/>
        </w:rPr>
      </w:pPr>
      <w:r w:rsidRPr="00E01AE5">
        <w:rPr>
          <w:rFonts w:ascii="Calibri" w:hAnsi="Calibri" w:cs="Calibri"/>
          <w:b/>
          <w:sz w:val="21"/>
          <w:szCs w:val="21"/>
        </w:rPr>
        <w:t>Senior Designer/Associate Engineer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>Directed the design of mechanical systems for a military light armored vehicle, electro-mechanical packaging, and an intricate hatch design from concep</w:t>
      </w:r>
      <w:r w:rsidR="009B6523">
        <w:rPr>
          <w:sz w:val="20"/>
          <w:szCs w:val="20"/>
        </w:rPr>
        <w:t xml:space="preserve">t through </w:t>
      </w:r>
      <w:r w:rsidRPr="00BD0F9A">
        <w:rPr>
          <w:sz w:val="20"/>
          <w:szCs w:val="20"/>
        </w:rPr>
        <w:t xml:space="preserve">fabrication; utilized Pro-Engineer, </w:t>
      </w:r>
      <w:r w:rsidR="00872582">
        <w:rPr>
          <w:sz w:val="20"/>
          <w:szCs w:val="20"/>
        </w:rPr>
        <w:t xml:space="preserve">CADAM, and </w:t>
      </w:r>
      <w:r w:rsidRPr="00BD0F9A">
        <w:rPr>
          <w:sz w:val="20"/>
          <w:szCs w:val="20"/>
        </w:rPr>
        <w:t>C</w:t>
      </w:r>
      <w:r w:rsidR="00872582">
        <w:rPr>
          <w:sz w:val="20"/>
          <w:szCs w:val="20"/>
        </w:rPr>
        <w:t>ADRA</w:t>
      </w:r>
      <w:r w:rsidRPr="00BD0F9A">
        <w:rPr>
          <w:sz w:val="20"/>
          <w:szCs w:val="20"/>
        </w:rPr>
        <w:t>.</w:t>
      </w:r>
    </w:p>
    <w:p w:rsidR="00BD0F9A" w:rsidRPr="00BD0F9A" w:rsidRDefault="00BD0F9A">
      <w:pPr>
        <w:numPr>
          <w:ilvl w:val="0"/>
          <w:numId w:val="6"/>
        </w:numPr>
        <w:tabs>
          <w:tab w:val="clear" w:pos="432"/>
          <w:tab w:val="left" w:pos="360"/>
        </w:tabs>
        <w:ind w:left="360" w:hanging="288"/>
        <w:rPr>
          <w:sz w:val="20"/>
          <w:szCs w:val="20"/>
        </w:rPr>
      </w:pPr>
      <w:r w:rsidRPr="00BD0F9A">
        <w:rPr>
          <w:sz w:val="20"/>
          <w:szCs w:val="20"/>
        </w:rPr>
        <w:t xml:space="preserve">Developed a sophisticated hatch design with over 40 components; conceptualized, developed, and advanced the project. Collaborated with the manufacturing department on fabrication and assembled prototypes. </w:t>
      </w:r>
    </w:p>
    <w:p w:rsidR="00BD0F9A" w:rsidRDefault="00BD0F9A">
      <w:pPr>
        <w:tabs>
          <w:tab w:val="left" w:pos="360"/>
        </w:tabs>
        <w:ind w:left="72"/>
        <w:rPr>
          <w:sz w:val="21"/>
          <w:szCs w:val="21"/>
        </w:rPr>
      </w:pPr>
    </w:p>
    <w:p w:rsidR="00BD0F9A" w:rsidRPr="005E2F82" w:rsidRDefault="00BD0F9A">
      <w:pPr>
        <w:tabs>
          <w:tab w:val="left" w:pos="360"/>
        </w:tabs>
        <w:ind w:left="72"/>
        <w:rPr>
          <w:sz w:val="20"/>
          <w:szCs w:val="20"/>
        </w:rPr>
      </w:pPr>
      <w:r w:rsidRPr="00BD0F9A">
        <w:rPr>
          <w:sz w:val="20"/>
          <w:szCs w:val="20"/>
          <w:u w:val="single"/>
        </w:rPr>
        <w:t>From 1988-1993</w:t>
      </w:r>
      <w:r w:rsidRPr="005E2F82">
        <w:rPr>
          <w:sz w:val="20"/>
          <w:szCs w:val="20"/>
          <w:u w:val="single"/>
        </w:rPr>
        <w:t xml:space="preserve">: </w:t>
      </w:r>
      <w:r w:rsidRPr="005E2F82">
        <w:rPr>
          <w:sz w:val="20"/>
          <w:szCs w:val="20"/>
        </w:rPr>
        <w:t xml:space="preserve">I worked in aerospace as a Senior </w:t>
      </w:r>
      <w:r w:rsidR="00FB1D13" w:rsidRPr="005E2F82">
        <w:rPr>
          <w:sz w:val="20"/>
          <w:szCs w:val="20"/>
        </w:rPr>
        <w:t xml:space="preserve">Tool </w:t>
      </w:r>
      <w:r w:rsidRPr="005E2F82">
        <w:rPr>
          <w:sz w:val="20"/>
          <w:szCs w:val="20"/>
        </w:rPr>
        <w:t>Design Engineer and as a Team Leader over eight engineers.</w:t>
      </w:r>
    </w:p>
    <w:p w:rsidR="00BD0F9A" w:rsidRPr="005E2F82" w:rsidRDefault="004E128B">
      <w:pPr>
        <w:tabs>
          <w:tab w:val="left" w:pos="360"/>
        </w:tabs>
        <w:ind w:left="72"/>
        <w:rPr>
          <w:sz w:val="20"/>
          <w:szCs w:val="20"/>
        </w:rPr>
      </w:pPr>
      <w:r w:rsidRPr="005E2F82">
        <w:rPr>
          <w:sz w:val="20"/>
          <w:szCs w:val="20"/>
          <w:u w:val="single"/>
        </w:rPr>
        <w:t>From 1979 -</w:t>
      </w:r>
      <w:r w:rsidR="00BD0F9A" w:rsidRPr="005E2F82">
        <w:rPr>
          <w:sz w:val="20"/>
          <w:szCs w:val="20"/>
          <w:u w:val="single"/>
        </w:rPr>
        <w:t xml:space="preserve"> 1988:</w:t>
      </w:r>
      <w:r w:rsidR="00BD0F9A" w:rsidRPr="005E2F82">
        <w:rPr>
          <w:sz w:val="20"/>
          <w:szCs w:val="20"/>
        </w:rPr>
        <w:t xml:space="preserve"> I worked in the automotive industry developing automation equipment, conveyor</w:t>
      </w:r>
      <w:r w:rsidR="00A27A3E" w:rsidRPr="005E2F82">
        <w:rPr>
          <w:sz w:val="20"/>
          <w:szCs w:val="20"/>
        </w:rPr>
        <w:t xml:space="preserve"> </w:t>
      </w:r>
      <w:r w:rsidR="00BD0F9A" w:rsidRPr="005E2F82">
        <w:rPr>
          <w:sz w:val="20"/>
          <w:szCs w:val="20"/>
        </w:rPr>
        <w:t xml:space="preserve">systems, press welders, checking fixtures, and </w:t>
      </w:r>
      <w:r w:rsidR="00A27A3E" w:rsidRPr="005E2F82">
        <w:rPr>
          <w:sz w:val="20"/>
          <w:szCs w:val="20"/>
        </w:rPr>
        <w:t xml:space="preserve">test stands. </w:t>
      </w:r>
      <w:r w:rsidR="00B620B2">
        <w:rPr>
          <w:sz w:val="20"/>
          <w:szCs w:val="20"/>
        </w:rPr>
        <w:t xml:space="preserve">I helped to develop automated test stands for the Dodge Viper engine. I designed a large portion of a test stand for a Ford windshield wiper/reservoir assembly project. I designed large portions of test stands for GM, Ford ,and Chrysler transmissions and engines. </w:t>
      </w:r>
      <w:r w:rsidR="00BD0F9A" w:rsidRPr="005E2F82">
        <w:rPr>
          <w:sz w:val="20"/>
          <w:szCs w:val="20"/>
        </w:rPr>
        <w:t xml:space="preserve">I also worked on </w:t>
      </w:r>
      <w:r w:rsidR="00B620B2">
        <w:rPr>
          <w:sz w:val="20"/>
          <w:szCs w:val="20"/>
        </w:rPr>
        <w:t xml:space="preserve">PLC </w:t>
      </w:r>
      <w:r w:rsidR="00BD0F9A" w:rsidRPr="005E2F82">
        <w:rPr>
          <w:sz w:val="20"/>
          <w:szCs w:val="20"/>
        </w:rPr>
        <w:t xml:space="preserve">control systems for three of those years. </w:t>
      </w:r>
    </w:p>
    <w:p w:rsidR="009A5604" w:rsidRPr="005E2F82" w:rsidRDefault="009A5604">
      <w:pPr>
        <w:tabs>
          <w:tab w:val="left" w:pos="360"/>
        </w:tabs>
        <w:rPr>
          <w:sz w:val="12"/>
          <w:szCs w:val="12"/>
        </w:rPr>
      </w:pPr>
    </w:p>
    <w:p w:rsidR="009A5604" w:rsidRPr="005E2F82" w:rsidRDefault="00A44D8E" w:rsidP="009A5604">
      <w:pPr>
        <w:jc w:val="center"/>
        <w:rPr>
          <w:b/>
          <w:bCs/>
          <w:spacing w:val="30"/>
          <w:sz w:val="20"/>
          <w:u w:val="single"/>
        </w:rPr>
      </w:pPr>
      <w:r>
        <w:rPr>
          <w:b/>
          <w:bCs/>
          <w:spacing w:val="30"/>
          <w:sz w:val="26"/>
          <w:u w:val="single"/>
        </w:rPr>
        <w:t xml:space="preserve"> F</w:t>
      </w:r>
      <w:r w:rsidRPr="00A44D8E">
        <w:rPr>
          <w:b/>
          <w:bCs/>
          <w:spacing w:val="30"/>
          <w:sz w:val="20"/>
          <w:szCs w:val="20"/>
          <w:u w:val="single"/>
        </w:rPr>
        <w:t>ORMAL</w:t>
      </w:r>
      <w:r>
        <w:rPr>
          <w:b/>
          <w:bCs/>
          <w:spacing w:val="30"/>
          <w:sz w:val="26"/>
          <w:u w:val="single"/>
        </w:rPr>
        <w:t xml:space="preserve"> </w:t>
      </w:r>
      <w:r w:rsidR="009A5604" w:rsidRPr="005E2F82">
        <w:rPr>
          <w:b/>
          <w:bCs/>
          <w:spacing w:val="30"/>
          <w:sz w:val="26"/>
          <w:u w:val="single"/>
        </w:rPr>
        <w:t>E</w:t>
      </w:r>
      <w:r w:rsidR="009A5604" w:rsidRPr="005E2F82">
        <w:rPr>
          <w:b/>
          <w:bCs/>
          <w:spacing w:val="30"/>
          <w:sz w:val="20"/>
          <w:u w:val="single"/>
        </w:rPr>
        <w:t>DUCATION</w:t>
      </w:r>
    </w:p>
    <w:p w:rsidR="009A5604" w:rsidRPr="00761171" w:rsidRDefault="009A5604" w:rsidP="009A5604">
      <w:pPr>
        <w:rPr>
          <w:color w:val="000000" w:themeColor="text1"/>
          <w:sz w:val="22"/>
        </w:rPr>
      </w:pPr>
      <w:r w:rsidRPr="00761171">
        <w:rPr>
          <w:color w:val="000000" w:themeColor="text1"/>
          <w:sz w:val="22"/>
        </w:rPr>
        <w:t>UNIVERSITY OF SOUTHERN CALIFORNIA, Los Angeles, California</w:t>
      </w:r>
    </w:p>
    <w:p w:rsidR="009A5604" w:rsidRDefault="009A5604" w:rsidP="009A5604">
      <w:pPr>
        <w:pStyle w:val="Heading6"/>
      </w:pPr>
      <w:r w:rsidRPr="005E2F82">
        <w:t xml:space="preserve">Master of Science in Product Development Engineering (Systems </w:t>
      </w:r>
      <w:smartTag w:uri="urn:schemas-microsoft-com:office:smarttags" w:element="country-region">
        <w:smartTag w:uri="urn:schemas-microsoft-com:office:smarttags" w:element="place">
          <w:r w:rsidRPr="005E2F82">
            <w:t>Eng.</w:t>
          </w:r>
        </w:smartTag>
      </w:smartTag>
      <w:r w:rsidRPr="005E2F82">
        <w:t>), MS, 2010</w:t>
      </w:r>
    </w:p>
    <w:p w:rsidR="009A5604" w:rsidRPr="00C3231F" w:rsidRDefault="00FF1086" w:rsidP="009A5604">
      <w:pPr>
        <w:rPr>
          <w:sz w:val="22"/>
        </w:rPr>
      </w:pPr>
      <w:hyperlink r:id="rId6" w:history="1">
        <w:r w:rsidR="009A5604" w:rsidRPr="00C3231F">
          <w:rPr>
            <w:rStyle w:val="Hyperlink"/>
            <w:sz w:val="22"/>
          </w:rPr>
          <w:t>http://gapp.usc.edu/graduate-programs/masters/industrial-systems-engineering/product-development-engineering</w:t>
        </w:r>
      </w:hyperlink>
    </w:p>
    <w:p w:rsidR="009A5604" w:rsidRDefault="009A5604" w:rsidP="009A5604">
      <w:pPr>
        <w:rPr>
          <w:sz w:val="22"/>
        </w:rPr>
      </w:pPr>
    </w:p>
    <w:p w:rsidR="009A5604" w:rsidRPr="00761171" w:rsidRDefault="009A5604" w:rsidP="009A5604">
      <w:pPr>
        <w:rPr>
          <w:color w:val="000000" w:themeColor="text1"/>
          <w:sz w:val="22"/>
        </w:rPr>
      </w:pPr>
      <w:r w:rsidRPr="00761171">
        <w:rPr>
          <w:color w:val="000000" w:themeColor="text1"/>
          <w:sz w:val="22"/>
        </w:rPr>
        <w:t>PEPPERDINE UNIVERSITY, Malibu, California</w:t>
      </w:r>
    </w:p>
    <w:p w:rsidR="009A5604" w:rsidRPr="005E2F82" w:rsidRDefault="009A5604" w:rsidP="009A5604">
      <w:pPr>
        <w:rPr>
          <w:rFonts w:ascii="Calibri" w:hAnsi="Calibri" w:cs="Calibri"/>
          <w:sz w:val="22"/>
        </w:rPr>
      </w:pPr>
      <w:r w:rsidRPr="005E2F82">
        <w:rPr>
          <w:rFonts w:ascii="Calibri" w:hAnsi="Calibri" w:cs="Calibri"/>
          <w:b/>
          <w:bCs/>
          <w:iCs/>
          <w:sz w:val="22"/>
        </w:rPr>
        <w:t>Master of Business Administration, MBA-Finance, 2008</w:t>
      </w:r>
    </w:p>
    <w:p w:rsidR="009A5604" w:rsidRPr="00C3231F" w:rsidRDefault="00FF1086" w:rsidP="009A5604">
      <w:pPr>
        <w:rPr>
          <w:sz w:val="22"/>
        </w:rPr>
      </w:pPr>
      <w:hyperlink r:id="rId7" w:history="1">
        <w:r w:rsidR="009A5604" w:rsidRPr="00C3231F">
          <w:rPr>
            <w:color w:val="0000FF"/>
            <w:sz w:val="22"/>
            <w:u w:val="single"/>
          </w:rPr>
          <w:t>http://bschool.pepperdine.edu/programs/mba/</w:t>
        </w:r>
      </w:hyperlink>
    </w:p>
    <w:p w:rsidR="009A5604" w:rsidRPr="005E2F82" w:rsidRDefault="009A5604" w:rsidP="009A5604">
      <w:pPr>
        <w:rPr>
          <w:sz w:val="22"/>
        </w:rPr>
      </w:pPr>
    </w:p>
    <w:p w:rsidR="009A5604" w:rsidRPr="005E2F82" w:rsidRDefault="009A5604" w:rsidP="009A5604">
      <w:pPr>
        <w:rPr>
          <w:sz w:val="22"/>
        </w:rPr>
      </w:pPr>
      <w:smartTag w:uri="urn:schemas-microsoft-com:office:smarttags" w:element="PlaceType">
        <w:r w:rsidRPr="005E2F82">
          <w:rPr>
            <w:sz w:val="22"/>
          </w:rPr>
          <w:t>UNIVERSITY</w:t>
        </w:r>
      </w:smartTag>
      <w:r w:rsidRPr="005E2F82">
        <w:rPr>
          <w:sz w:val="22"/>
        </w:rPr>
        <w:t xml:space="preserve"> OF </w:t>
      </w:r>
      <w:smartTag w:uri="urn:schemas-microsoft-com:office:smarttags" w:element="PlaceName">
        <w:r w:rsidRPr="005E2F82">
          <w:rPr>
            <w:sz w:val="22"/>
          </w:rPr>
          <w:t>PHOENIX</w:t>
        </w:r>
      </w:smartTag>
      <w:r w:rsidRPr="005E2F82">
        <w:rPr>
          <w:sz w:val="22"/>
        </w:rPr>
        <w:t xml:space="preserve">, </w:t>
      </w:r>
      <w:smartTag w:uri="urn:schemas-microsoft-com:office:smarttags" w:element="State">
        <w:r w:rsidRPr="005E2F82">
          <w:rPr>
            <w:sz w:val="22"/>
          </w:rPr>
          <w:t>Del</w:t>
        </w:r>
      </w:smartTag>
      <w:r w:rsidRPr="005E2F82">
        <w:rPr>
          <w:sz w:val="22"/>
        </w:rPr>
        <w:t xml:space="preserve"> Mar, </w:t>
      </w:r>
      <w:smartTag w:uri="urn:schemas-microsoft-com:office:smarttags" w:element="State">
        <w:smartTag w:uri="urn:schemas-microsoft-com:office:smarttags" w:element="place">
          <w:r w:rsidRPr="005E2F82">
            <w:rPr>
              <w:sz w:val="22"/>
            </w:rPr>
            <w:t>California</w:t>
          </w:r>
        </w:smartTag>
      </w:smartTag>
    </w:p>
    <w:p w:rsidR="009A5604" w:rsidRPr="005E2F82" w:rsidRDefault="009A5604" w:rsidP="009A5604">
      <w:pPr>
        <w:rPr>
          <w:rFonts w:ascii="Calibri" w:hAnsi="Calibri" w:cs="Calibri"/>
          <w:b/>
          <w:sz w:val="22"/>
        </w:rPr>
      </w:pPr>
      <w:r w:rsidRPr="005E2F82">
        <w:rPr>
          <w:rFonts w:ascii="Calibri" w:hAnsi="Calibri" w:cs="Calibri"/>
          <w:b/>
          <w:sz w:val="22"/>
        </w:rPr>
        <w:t>Bachelor of Science in Information Technology, BSIT, 2002</w:t>
      </w:r>
    </w:p>
    <w:p w:rsidR="009A5604" w:rsidRPr="00C3231F" w:rsidRDefault="00FF1086" w:rsidP="009A5604">
      <w:pPr>
        <w:rPr>
          <w:b/>
          <w:i/>
          <w:sz w:val="20"/>
        </w:rPr>
      </w:pPr>
      <w:hyperlink r:id="rId8" w:history="1">
        <w:r w:rsidR="009A5604" w:rsidRPr="00C3231F">
          <w:rPr>
            <w:rStyle w:val="Hyperlink"/>
            <w:sz w:val="22"/>
          </w:rPr>
          <w:t>http://www.phoenix.edu/programs/degree-programs/technology/bachelors/bsit-se.html</w:t>
        </w:r>
      </w:hyperlink>
    </w:p>
    <w:p w:rsidR="009A5604" w:rsidRPr="005E2F82" w:rsidRDefault="009A5604" w:rsidP="009A5604">
      <w:pPr>
        <w:rPr>
          <w:sz w:val="20"/>
          <w:szCs w:val="20"/>
        </w:rPr>
      </w:pPr>
    </w:p>
    <w:p w:rsidR="00C11D68" w:rsidRPr="005E2F82" w:rsidRDefault="00C11D68" w:rsidP="00C11D68">
      <w:pPr>
        <w:jc w:val="center"/>
        <w:rPr>
          <w:b/>
          <w:bCs/>
          <w:spacing w:val="30"/>
          <w:sz w:val="20"/>
          <w:u w:val="single"/>
        </w:rPr>
      </w:pPr>
      <w:r w:rsidRPr="005E2F82">
        <w:rPr>
          <w:b/>
          <w:bCs/>
          <w:spacing w:val="30"/>
          <w:sz w:val="26"/>
          <w:u w:val="single"/>
        </w:rPr>
        <w:t>C</w:t>
      </w:r>
      <w:r w:rsidR="009757E4" w:rsidRPr="005E2F82">
        <w:rPr>
          <w:b/>
          <w:bCs/>
          <w:spacing w:val="30"/>
          <w:sz w:val="20"/>
          <w:u w:val="single"/>
        </w:rPr>
        <w:t>ERTIFICATION</w:t>
      </w:r>
      <w:r w:rsidR="00A530B9" w:rsidRPr="005E2F82">
        <w:rPr>
          <w:b/>
          <w:bCs/>
          <w:spacing w:val="30"/>
          <w:sz w:val="20"/>
          <w:u w:val="single"/>
        </w:rPr>
        <w:t>S</w:t>
      </w:r>
    </w:p>
    <w:p w:rsidR="00C11D68" w:rsidRPr="00872582" w:rsidRDefault="00502AA0" w:rsidP="00C11D68">
      <w:pPr>
        <w:rPr>
          <w:rFonts w:asciiTheme="minorHAnsi" w:hAnsiTheme="minorHAnsi" w:cstheme="minorHAnsi"/>
          <w:b/>
          <w:sz w:val="22"/>
        </w:rPr>
      </w:pPr>
      <w:r w:rsidRPr="00872582">
        <w:rPr>
          <w:rFonts w:asciiTheme="minorHAnsi" w:hAnsiTheme="minorHAnsi" w:cstheme="minorHAnsi"/>
          <w:b/>
          <w:sz w:val="22"/>
        </w:rPr>
        <w:t xml:space="preserve">LEAN SIX SIGMA GREEN BELT - </w:t>
      </w:r>
      <w:r w:rsidR="00C11D68" w:rsidRPr="00872582">
        <w:rPr>
          <w:rFonts w:asciiTheme="minorHAnsi" w:hAnsiTheme="minorHAnsi" w:cstheme="minorHAnsi"/>
          <w:b/>
          <w:sz w:val="22"/>
        </w:rPr>
        <w:t>Northrop Grumman – Rancho Bernardo</w:t>
      </w:r>
      <w:r w:rsidR="00512878" w:rsidRPr="00872582">
        <w:rPr>
          <w:rFonts w:asciiTheme="minorHAnsi" w:hAnsiTheme="minorHAnsi" w:cstheme="minorHAnsi"/>
          <w:b/>
          <w:sz w:val="22"/>
        </w:rPr>
        <w:t xml:space="preserve"> </w:t>
      </w:r>
      <w:r w:rsidRPr="00872582">
        <w:rPr>
          <w:rFonts w:asciiTheme="minorHAnsi" w:hAnsiTheme="minorHAnsi" w:cstheme="minorHAnsi"/>
          <w:b/>
          <w:sz w:val="22"/>
        </w:rPr>
        <w:t>- 2011</w:t>
      </w:r>
    </w:p>
    <w:p w:rsidR="00BD0F9A" w:rsidRPr="00872582" w:rsidRDefault="00512878" w:rsidP="002D064F">
      <w:pPr>
        <w:rPr>
          <w:rFonts w:asciiTheme="minorHAnsi" w:hAnsiTheme="minorHAnsi" w:cstheme="minorHAnsi"/>
          <w:b/>
          <w:i/>
          <w:sz w:val="22"/>
        </w:rPr>
      </w:pPr>
      <w:r w:rsidRPr="00872582">
        <w:rPr>
          <w:rFonts w:asciiTheme="minorHAnsi" w:hAnsiTheme="minorHAnsi" w:cstheme="minorHAnsi"/>
          <w:b/>
          <w:sz w:val="22"/>
        </w:rPr>
        <w:t>STANFORD UNIVERSITY – C</w:t>
      </w:r>
      <w:r w:rsidR="00872582" w:rsidRPr="00872582">
        <w:rPr>
          <w:rFonts w:asciiTheme="minorHAnsi" w:hAnsiTheme="minorHAnsi" w:cstheme="minorHAnsi"/>
          <w:b/>
          <w:sz w:val="22"/>
        </w:rPr>
        <w:t>omposites</w:t>
      </w:r>
      <w:r w:rsidRPr="00872582">
        <w:rPr>
          <w:rFonts w:asciiTheme="minorHAnsi" w:hAnsiTheme="minorHAnsi" w:cstheme="minorHAnsi"/>
          <w:b/>
          <w:sz w:val="22"/>
        </w:rPr>
        <w:t xml:space="preserve"> D</w:t>
      </w:r>
      <w:r w:rsidR="00872582" w:rsidRPr="00872582">
        <w:rPr>
          <w:rFonts w:asciiTheme="minorHAnsi" w:hAnsiTheme="minorHAnsi" w:cstheme="minorHAnsi"/>
          <w:b/>
          <w:sz w:val="22"/>
        </w:rPr>
        <w:t>esign</w:t>
      </w:r>
      <w:r w:rsidRPr="00872582">
        <w:rPr>
          <w:rFonts w:asciiTheme="minorHAnsi" w:hAnsiTheme="minorHAnsi" w:cstheme="minorHAnsi"/>
          <w:b/>
          <w:sz w:val="22"/>
        </w:rPr>
        <w:t xml:space="preserve"> W</w:t>
      </w:r>
      <w:r w:rsidR="00872582" w:rsidRPr="00872582">
        <w:rPr>
          <w:rFonts w:asciiTheme="minorHAnsi" w:hAnsiTheme="minorHAnsi" w:cstheme="minorHAnsi"/>
          <w:b/>
          <w:sz w:val="22"/>
        </w:rPr>
        <w:t>orkshop</w:t>
      </w:r>
      <w:r w:rsidRPr="00872582">
        <w:rPr>
          <w:rFonts w:asciiTheme="minorHAnsi" w:hAnsiTheme="minorHAnsi" w:cstheme="minorHAnsi"/>
          <w:b/>
          <w:sz w:val="22"/>
        </w:rPr>
        <w:t xml:space="preserve"> 5 – </w:t>
      </w:r>
      <w:r w:rsidR="00502AA0" w:rsidRPr="00872582">
        <w:rPr>
          <w:rFonts w:asciiTheme="minorHAnsi" w:hAnsiTheme="minorHAnsi" w:cstheme="minorHAnsi"/>
          <w:b/>
          <w:sz w:val="22"/>
        </w:rPr>
        <w:t>2011</w:t>
      </w:r>
      <w:r w:rsidR="00BD0F9A" w:rsidRPr="00872582">
        <w:rPr>
          <w:rFonts w:asciiTheme="minorHAnsi" w:hAnsiTheme="minorHAnsi" w:cstheme="minorHAnsi"/>
          <w:b/>
          <w:i/>
          <w:sz w:val="22"/>
        </w:rPr>
        <w:tab/>
      </w:r>
    </w:p>
    <w:p w:rsidR="00872582" w:rsidRDefault="00872582" w:rsidP="00872582">
      <w:pPr>
        <w:rPr>
          <w:rFonts w:ascii="Calibri" w:hAnsi="Calibri" w:cs="Calibri"/>
          <w:b/>
          <w:bCs/>
          <w:iCs/>
          <w:sz w:val="22"/>
          <w:szCs w:val="20"/>
        </w:rPr>
      </w:pPr>
      <w:r w:rsidRPr="005E2F82">
        <w:rPr>
          <w:rFonts w:ascii="Calibri" w:hAnsi="Calibri" w:cs="Calibri"/>
          <w:b/>
          <w:bCs/>
          <w:iCs/>
          <w:sz w:val="22"/>
          <w:szCs w:val="20"/>
        </w:rPr>
        <w:t>HUMPHREY’S &amp; ASSOCIATES – EVMS, C</w:t>
      </w:r>
      <w:r>
        <w:rPr>
          <w:rFonts w:ascii="Calibri" w:hAnsi="Calibri" w:cs="Calibri"/>
          <w:b/>
          <w:bCs/>
          <w:iCs/>
          <w:sz w:val="22"/>
          <w:szCs w:val="20"/>
        </w:rPr>
        <w:t>ost</w:t>
      </w:r>
      <w:r w:rsidRPr="005E2F82">
        <w:rPr>
          <w:rFonts w:ascii="Calibri" w:hAnsi="Calibri" w:cs="Calibri"/>
          <w:b/>
          <w:bCs/>
          <w:iCs/>
          <w:sz w:val="22"/>
          <w:szCs w:val="20"/>
        </w:rPr>
        <w:t xml:space="preserve"> A</w:t>
      </w:r>
      <w:r>
        <w:rPr>
          <w:rFonts w:ascii="Calibri" w:hAnsi="Calibri" w:cs="Calibri"/>
          <w:b/>
          <w:bCs/>
          <w:iCs/>
          <w:sz w:val="22"/>
          <w:szCs w:val="20"/>
        </w:rPr>
        <w:t>ccount</w:t>
      </w:r>
      <w:r w:rsidRPr="005E2F82">
        <w:rPr>
          <w:rFonts w:ascii="Calibri" w:hAnsi="Calibri" w:cs="Calibri"/>
          <w:b/>
          <w:bCs/>
          <w:iCs/>
          <w:sz w:val="22"/>
          <w:szCs w:val="20"/>
        </w:rPr>
        <w:t xml:space="preserve"> M</w:t>
      </w:r>
      <w:r>
        <w:rPr>
          <w:rFonts w:ascii="Calibri" w:hAnsi="Calibri" w:cs="Calibri"/>
          <w:b/>
          <w:bCs/>
          <w:iCs/>
          <w:sz w:val="22"/>
          <w:szCs w:val="20"/>
        </w:rPr>
        <w:t>anagement</w:t>
      </w:r>
      <w:r w:rsidRPr="005E2F82">
        <w:rPr>
          <w:rFonts w:ascii="Calibri" w:hAnsi="Calibri" w:cs="Calibri"/>
          <w:b/>
          <w:bCs/>
          <w:iCs/>
          <w:sz w:val="22"/>
          <w:szCs w:val="20"/>
        </w:rPr>
        <w:t xml:space="preserve">, </w:t>
      </w:r>
      <w:r>
        <w:rPr>
          <w:rFonts w:ascii="Calibri" w:hAnsi="Calibri" w:cs="Calibri"/>
          <w:b/>
          <w:bCs/>
          <w:iCs/>
          <w:sz w:val="22"/>
          <w:szCs w:val="20"/>
        </w:rPr>
        <w:t>and</w:t>
      </w:r>
      <w:r w:rsidRPr="005E2F82">
        <w:rPr>
          <w:rFonts w:ascii="Calibri" w:hAnsi="Calibri" w:cs="Calibri"/>
          <w:b/>
          <w:bCs/>
          <w:iCs/>
          <w:sz w:val="22"/>
          <w:szCs w:val="20"/>
        </w:rPr>
        <w:t xml:space="preserve"> </w:t>
      </w:r>
      <w:r w:rsidR="00D5724C">
        <w:rPr>
          <w:rFonts w:ascii="Calibri" w:hAnsi="Calibri" w:cs="Calibri"/>
          <w:b/>
          <w:bCs/>
          <w:iCs/>
          <w:sz w:val="22"/>
          <w:szCs w:val="20"/>
        </w:rPr>
        <w:t>s</w:t>
      </w:r>
      <w:r w:rsidR="00A44D8E" w:rsidRPr="005E2F82">
        <w:rPr>
          <w:rFonts w:ascii="Calibri" w:hAnsi="Calibri" w:cs="Calibri"/>
          <w:b/>
          <w:bCs/>
          <w:iCs/>
          <w:sz w:val="22"/>
          <w:szCs w:val="20"/>
        </w:rPr>
        <w:t>cheduling</w:t>
      </w:r>
      <w:r>
        <w:rPr>
          <w:rFonts w:ascii="Calibri" w:hAnsi="Calibri" w:cs="Calibri"/>
          <w:b/>
          <w:bCs/>
          <w:iCs/>
          <w:sz w:val="22"/>
          <w:szCs w:val="20"/>
        </w:rPr>
        <w:t xml:space="preserve"> courses</w:t>
      </w:r>
      <w:r w:rsidR="00D5724C">
        <w:rPr>
          <w:rFonts w:ascii="Calibri" w:hAnsi="Calibri" w:cs="Calibri"/>
          <w:b/>
          <w:bCs/>
          <w:iCs/>
          <w:sz w:val="22"/>
          <w:szCs w:val="20"/>
        </w:rPr>
        <w:t xml:space="preserve"> - 2012</w:t>
      </w:r>
    </w:p>
    <w:p w:rsidR="00D5724C" w:rsidRDefault="00D5724C" w:rsidP="00761171">
      <w:pPr>
        <w:jc w:val="center"/>
        <w:rPr>
          <w:b/>
          <w:bCs/>
          <w:spacing w:val="30"/>
          <w:sz w:val="26"/>
          <w:u w:val="single"/>
        </w:rPr>
      </w:pPr>
    </w:p>
    <w:p w:rsidR="00761171" w:rsidRDefault="00761171" w:rsidP="00761171">
      <w:pPr>
        <w:jc w:val="center"/>
        <w:rPr>
          <w:b/>
          <w:bCs/>
          <w:spacing w:val="30"/>
          <w:sz w:val="20"/>
          <w:u w:val="single"/>
        </w:rPr>
      </w:pPr>
      <w:r>
        <w:rPr>
          <w:b/>
          <w:bCs/>
          <w:spacing w:val="30"/>
          <w:sz w:val="26"/>
          <w:u w:val="single"/>
        </w:rPr>
        <w:t>T</w:t>
      </w:r>
      <w:r>
        <w:rPr>
          <w:b/>
          <w:bCs/>
          <w:spacing w:val="30"/>
          <w:sz w:val="20"/>
          <w:u w:val="single"/>
        </w:rPr>
        <w:t xml:space="preserve">ECHNICAL </w:t>
      </w:r>
      <w:r>
        <w:rPr>
          <w:b/>
          <w:bCs/>
          <w:spacing w:val="30"/>
          <w:sz w:val="26"/>
          <w:u w:val="single"/>
        </w:rPr>
        <w:t>E</w:t>
      </w:r>
      <w:r>
        <w:rPr>
          <w:b/>
          <w:bCs/>
          <w:spacing w:val="30"/>
          <w:sz w:val="20"/>
          <w:u w:val="single"/>
        </w:rPr>
        <w:t>XPERTISE</w:t>
      </w:r>
    </w:p>
    <w:p w:rsidR="00912F33" w:rsidRDefault="002C6EF3" w:rsidP="00B620B2">
      <w:pPr>
        <w:jc w:val="center"/>
        <w:rPr>
          <w:i/>
          <w:sz w:val="22"/>
        </w:rPr>
      </w:pPr>
      <w:r w:rsidRPr="00761171">
        <w:rPr>
          <w:rFonts w:asciiTheme="minorHAnsi" w:hAnsiTheme="minorHAnsi" w:cstheme="minorHAnsi"/>
          <w:b/>
          <w:sz w:val="22"/>
        </w:rPr>
        <w:t>CATIA-</w:t>
      </w:r>
      <w:r w:rsidR="00B42E00">
        <w:rPr>
          <w:rFonts w:asciiTheme="minorHAnsi" w:hAnsiTheme="minorHAnsi" w:cstheme="minorHAnsi"/>
          <w:b/>
          <w:sz w:val="22"/>
        </w:rPr>
        <w:t>20</w:t>
      </w:r>
      <w:r w:rsidRPr="00761171">
        <w:rPr>
          <w:rFonts w:asciiTheme="minorHAnsi" w:hAnsiTheme="minorHAnsi" w:cstheme="minorHAnsi"/>
          <w:b/>
          <w:sz w:val="22"/>
        </w:rPr>
        <w:t>,000 hrs, Pro-Engineer-25,000 hrs, Unigraphics-</w:t>
      </w:r>
      <w:r w:rsidR="00A73FB9">
        <w:rPr>
          <w:rFonts w:asciiTheme="minorHAnsi" w:hAnsiTheme="minorHAnsi" w:cstheme="minorHAnsi"/>
          <w:b/>
          <w:sz w:val="22"/>
        </w:rPr>
        <w:t>4</w:t>
      </w:r>
      <w:r w:rsidRPr="00761171">
        <w:rPr>
          <w:rFonts w:asciiTheme="minorHAnsi" w:hAnsiTheme="minorHAnsi" w:cstheme="minorHAnsi"/>
          <w:b/>
          <w:sz w:val="22"/>
        </w:rPr>
        <w:t xml:space="preserve">,000 hrs, ASME Y14.5M, Teamcenter, Enovia, Solidworks, </w:t>
      </w:r>
      <w:r w:rsidR="00761171" w:rsidRPr="00761171">
        <w:rPr>
          <w:rFonts w:asciiTheme="minorHAnsi" w:hAnsiTheme="minorHAnsi" w:cstheme="minorHAnsi"/>
          <w:b/>
          <w:sz w:val="22"/>
        </w:rPr>
        <w:t xml:space="preserve">MS Excel, </w:t>
      </w:r>
      <w:r w:rsidR="00761171">
        <w:rPr>
          <w:rFonts w:asciiTheme="minorHAnsi" w:hAnsiTheme="minorHAnsi" w:cstheme="minorHAnsi"/>
          <w:b/>
          <w:sz w:val="22"/>
        </w:rPr>
        <w:t xml:space="preserve"> </w:t>
      </w:r>
      <w:r w:rsidR="00761171" w:rsidRPr="00761171">
        <w:rPr>
          <w:rFonts w:asciiTheme="minorHAnsi" w:hAnsiTheme="minorHAnsi" w:cstheme="minorHAnsi"/>
          <w:b/>
          <w:sz w:val="22"/>
        </w:rPr>
        <w:t>MS Project, MS Access, 3DS Max, Maya, Photo</w:t>
      </w:r>
      <w:r w:rsidR="00B620B2">
        <w:rPr>
          <w:rFonts w:asciiTheme="minorHAnsi" w:hAnsiTheme="minorHAnsi" w:cstheme="minorHAnsi"/>
          <w:b/>
          <w:sz w:val="22"/>
        </w:rPr>
        <w:t>shop, C, C++, Visual Basic, SQL –-- Mensa Member</w:t>
      </w:r>
    </w:p>
    <w:sectPr w:rsidR="00912F33" w:rsidSect="00512878">
      <w:pgSz w:w="12240" w:h="15840"/>
      <w:pgMar w:top="27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F25"/>
    <w:multiLevelType w:val="hybridMultilevel"/>
    <w:tmpl w:val="CA1E9762"/>
    <w:lvl w:ilvl="0" w:tplc="206AE31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9410A"/>
    <w:multiLevelType w:val="hybridMultilevel"/>
    <w:tmpl w:val="60E8297A"/>
    <w:lvl w:ilvl="0" w:tplc="5B845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A6614"/>
    <w:multiLevelType w:val="hybridMultilevel"/>
    <w:tmpl w:val="CA1E9762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93990"/>
    <w:multiLevelType w:val="hybridMultilevel"/>
    <w:tmpl w:val="318E9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C35A40"/>
    <w:multiLevelType w:val="hybridMultilevel"/>
    <w:tmpl w:val="14267700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5">
    <w:nsid w:val="65937C80"/>
    <w:multiLevelType w:val="hybridMultilevel"/>
    <w:tmpl w:val="104C6FAA"/>
    <w:lvl w:ilvl="0" w:tplc="739A5A9C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>
    <w:nsid w:val="6F794C2B"/>
    <w:multiLevelType w:val="hybridMultilevel"/>
    <w:tmpl w:val="104C6FAA"/>
    <w:lvl w:ilvl="0" w:tplc="3F3EB3DE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7">
    <w:nsid w:val="7A586802"/>
    <w:multiLevelType w:val="hybridMultilevel"/>
    <w:tmpl w:val="DCE26792"/>
    <w:lvl w:ilvl="0" w:tplc="5B845088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1"/>
    <w:rsid w:val="00014C2F"/>
    <w:rsid w:val="00035B2F"/>
    <w:rsid w:val="00037E66"/>
    <w:rsid w:val="00075392"/>
    <w:rsid w:val="00090AF3"/>
    <w:rsid w:val="00091D27"/>
    <w:rsid w:val="000A2B6A"/>
    <w:rsid w:val="000C0B0B"/>
    <w:rsid w:val="00102F80"/>
    <w:rsid w:val="001064C1"/>
    <w:rsid w:val="00110383"/>
    <w:rsid w:val="00126033"/>
    <w:rsid w:val="00145918"/>
    <w:rsid w:val="001663C8"/>
    <w:rsid w:val="001A2B67"/>
    <w:rsid w:val="001C2834"/>
    <w:rsid w:val="001C558D"/>
    <w:rsid w:val="001F751D"/>
    <w:rsid w:val="00234990"/>
    <w:rsid w:val="002560DF"/>
    <w:rsid w:val="002626B5"/>
    <w:rsid w:val="0028010C"/>
    <w:rsid w:val="002A2A5B"/>
    <w:rsid w:val="002B47DD"/>
    <w:rsid w:val="002C6EF3"/>
    <w:rsid w:val="002D064F"/>
    <w:rsid w:val="002D54A0"/>
    <w:rsid w:val="002F58CE"/>
    <w:rsid w:val="003036DD"/>
    <w:rsid w:val="00306691"/>
    <w:rsid w:val="00311221"/>
    <w:rsid w:val="00316ED8"/>
    <w:rsid w:val="00340978"/>
    <w:rsid w:val="00376FB6"/>
    <w:rsid w:val="00377FDA"/>
    <w:rsid w:val="00383A7D"/>
    <w:rsid w:val="003A147D"/>
    <w:rsid w:val="003A2768"/>
    <w:rsid w:val="003B0B0A"/>
    <w:rsid w:val="003D1DE4"/>
    <w:rsid w:val="003E2A78"/>
    <w:rsid w:val="00401EC5"/>
    <w:rsid w:val="004025B3"/>
    <w:rsid w:val="004274CB"/>
    <w:rsid w:val="00446593"/>
    <w:rsid w:val="00467177"/>
    <w:rsid w:val="004703BD"/>
    <w:rsid w:val="004738DD"/>
    <w:rsid w:val="00492F2B"/>
    <w:rsid w:val="00493DAD"/>
    <w:rsid w:val="004A563D"/>
    <w:rsid w:val="004C2320"/>
    <w:rsid w:val="004C3296"/>
    <w:rsid w:val="004C6AE8"/>
    <w:rsid w:val="004E128B"/>
    <w:rsid w:val="00502AA0"/>
    <w:rsid w:val="0050601F"/>
    <w:rsid w:val="00512878"/>
    <w:rsid w:val="00533F9F"/>
    <w:rsid w:val="00576ABA"/>
    <w:rsid w:val="005A334C"/>
    <w:rsid w:val="005B30F9"/>
    <w:rsid w:val="005C0115"/>
    <w:rsid w:val="005E2F82"/>
    <w:rsid w:val="005E476A"/>
    <w:rsid w:val="0060250D"/>
    <w:rsid w:val="00623D01"/>
    <w:rsid w:val="0064108D"/>
    <w:rsid w:val="00653F25"/>
    <w:rsid w:val="0066075C"/>
    <w:rsid w:val="00692905"/>
    <w:rsid w:val="00695C5F"/>
    <w:rsid w:val="006C3F95"/>
    <w:rsid w:val="006C516B"/>
    <w:rsid w:val="006E72ED"/>
    <w:rsid w:val="006F74E3"/>
    <w:rsid w:val="007610E5"/>
    <w:rsid w:val="00761171"/>
    <w:rsid w:val="00765D2C"/>
    <w:rsid w:val="00790F32"/>
    <w:rsid w:val="00793ADB"/>
    <w:rsid w:val="007F2277"/>
    <w:rsid w:val="008040E8"/>
    <w:rsid w:val="008316B9"/>
    <w:rsid w:val="008353CA"/>
    <w:rsid w:val="00872582"/>
    <w:rsid w:val="00873734"/>
    <w:rsid w:val="008844B3"/>
    <w:rsid w:val="008E1018"/>
    <w:rsid w:val="008E3D14"/>
    <w:rsid w:val="008F6CDE"/>
    <w:rsid w:val="00901FD7"/>
    <w:rsid w:val="00912F33"/>
    <w:rsid w:val="00913ADE"/>
    <w:rsid w:val="00916EFE"/>
    <w:rsid w:val="00922E91"/>
    <w:rsid w:val="009757E4"/>
    <w:rsid w:val="009A286F"/>
    <w:rsid w:val="009A5604"/>
    <w:rsid w:val="009B4A86"/>
    <w:rsid w:val="009B6523"/>
    <w:rsid w:val="009F3A79"/>
    <w:rsid w:val="00A21394"/>
    <w:rsid w:val="00A22F35"/>
    <w:rsid w:val="00A27A3E"/>
    <w:rsid w:val="00A44D8E"/>
    <w:rsid w:val="00A530B9"/>
    <w:rsid w:val="00A73FB9"/>
    <w:rsid w:val="00AC7FF1"/>
    <w:rsid w:val="00AD1E9D"/>
    <w:rsid w:val="00AF42A6"/>
    <w:rsid w:val="00B03478"/>
    <w:rsid w:val="00B0595D"/>
    <w:rsid w:val="00B42E00"/>
    <w:rsid w:val="00B620B2"/>
    <w:rsid w:val="00B80DA7"/>
    <w:rsid w:val="00BD0F8A"/>
    <w:rsid w:val="00BD0F9A"/>
    <w:rsid w:val="00BF20F1"/>
    <w:rsid w:val="00BF2EAE"/>
    <w:rsid w:val="00C11D68"/>
    <w:rsid w:val="00C25781"/>
    <w:rsid w:val="00C3231F"/>
    <w:rsid w:val="00C51A92"/>
    <w:rsid w:val="00C658A3"/>
    <w:rsid w:val="00CA34B9"/>
    <w:rsid w:val="00CA5793"/>
    <w:rsid w:val="00CB5A8D"/>
    <w:rsid w:val="00D01964"/>
    <w:rsid w:val="00D024E4"/>
    <w:rsid w:val="00D1448F"/>
    <w:rsid w:val="00D15CD3"/>
    <w:rsid w:val="00D455C8"/>
    <w:rsid w:val="00D543E6"/>
    <w:rsid w:val="00D5724C"/>
    <w:rsid w:val="00D8588B"/>
    <w:rsid w:val="00D93FF2"/>
    <w:rsid w:val="00DB4A6A"/>
    <w:rsid w:val="00DC260D"/>
    <w:rsid w:val="00DC4B95"/>
    <w:rsid w:val="00DD40D2"/>
    <w:rsid w:val="00E01AE5"/>
    <w:rsid w:val="00E4381D"/>
    <w:rsid w:val="00E75881"/>
    <w:rsid w:val="00E862A1"/>
    <w:rsid w:val="00E86A36"/>
    <w:rsid w:val="00E97CDD"/>
    <w:rsid w:val="00EA2A7E"/>
    <w:rsid w:val="00EA5256"/>
    <w:rsid w:val="00EE773C"/>
    <w:rsid w:val="00F0297F"/>
    <w:rsid w:val="00F06119"/>
    <w:rsid w:val="00F240EC"/>
    <w:rsid w:val="00F25AC4"/>
    <w:rsid w:val="00F432F0"/>
    <w:rsid w:val="00FB1D13"/>
    <w:rsid w:val="00FB452C"/>
    <w:rsid w:val="00FC013A"/>
    <w:rsid w:val="00FC2F09"/>
    <w:rsid w:val="00FC4738"/>
    <w:rsid w:val="00FC5FE0"/>
    <w:rsid w:val="00FF1086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1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11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11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011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0115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5C0115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0115"/>
    <w:pPr>
      <w:keepNext/>
      <w:tabs>
        <w:tab w:val="right" w:pos="8820"/>
      </w:tabs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0115"/>
    <w:pPr>
      <w:keepNext/>
      <w:tabs>
        <w:tab w:val="right" w:pos="8820"/>
      </w:tabs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01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0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01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01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01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01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011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0115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C011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01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5C0115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C01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01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1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5C01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C0115"/>
    <w:pPr>
      <w:tabs>
        <w:tab w:val="left" w:pos="360"/>
      </w:tabs>
    </w:pPr>
  </w:style>
  <w:style w:type="character" w:customStyle="1" w:styleId="BodyTextChar">
    <w:name w:val="Body Text Char"/>
    <w:link w:val="BodyText"/>
    <w:uiPriority w:val="99"/>
    <w:semiHidden/>
    <w:rsid w:val="005C01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01F"/>
    <w:pPr>
      <w:ind w:left="720"/>
    </w:pPr>
  </w:style>
  <w:style w:type="character" w:styleId="FollowedHyperlink">
    <w:name w:val="FollowedHyperlink"/>
    <w:uiPriority w:val="99"/>
    <w:semiHidden/>
    <w:unhideWhenUsed/>
    <w:rsid w:val="002D06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11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011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115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011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0115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qFormat/>
    <w:rsid w:val="005C0115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C0115"/>
    <w:pPr>
      <w:keepNext/>
      <w:tabs>
        <w:tab w:val="right" w:pos="8820"/>
      </w:tabs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C0115"/>
    <w:pPr>
      <w:keepNext/>
      <w:tabs>
        <w:tab w:val="right" w:pos="8820"/>
      </w:tabs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01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C0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C01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C01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C01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C01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C011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C0115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C011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C01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5C0115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C0115"/>
    <w:rPr>
      <w:rFonts w:ascii="Cambria" w:eastAsia="Times New Roman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011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11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5C01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C0115"/>
    <w:pPr>
      <w:tabs>
        <w:tab w:val="left" w:pos="360"/>
      </w:tabs>
    </w:pPr>
  </w:style>
  <w:style w:type="character" w:customStyle="1" w:styleId="BodyTextChar">
    <w:name w:val="Body Text Char"/>
    <w:link w:val="BodyText"/>
    <w:uiPriority w:val="99"/>
    <w:semiHidden/>
    <w:rsid w:val="005C011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601F"/>
    <w:pPr>
      <w:ind w:left="720"/>
    </w:pPr>
  </w:style>
  <w:style w:type="character" w:styleId="FollowedHyperlink">
    <w:name w:val="FollowedHyperlink"/>
    <w:uiPriority w:val="99"/>
    <w:semiHidden/>
    <w:unhideWhenUsed/>
    <w:rsid w:val="002D06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edu/programs/degree-programs/technology/bachelors/bsit-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school.pepperdine.edu/programs/m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pp.usc.edu/graduate-programs/masters/industrial-systems-engineering/product-development-enginee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ndardres-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standardres-1page</Template>
  <TotalTime>0</TotalTime>
  <Pages>2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 W. Best Resume</vt:lpstr>
    </vt:vector>
  </TitlesOfParts>
  <Company>The Boeing Company</Company>
  <LinksUpToDate>false</LinksUpToDate>
  <CharactersWithSpaces>9862</CharactersWithSpaces>
  <SharedDoc>false</SharedDoc>
  <HLinks>
    <vt:vector size="24" baseType="variant"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http://www.phoenix.edu/programs/degree-programs/technology/bachelors/bsit-se.html</vt:lpwstr>
      </vt:variant>
      <vt:variant>
        <vt:lpwstr/>
      </vt:variant>
      <vt:variant>
        <vt:i4>2621541</vt:i4>
      </vt:variant>
      <vt:variant>
        <vt:i4>6</vt:i4>
      </vt:variant>
      <vt:variant>
        <vt:i4>0</vt:i4>
      </vt:variant>
      <vt:variant>
        <vt:i4>5</vt:i4>
      </vt:variant>
      <vt:variant>
        <vt:lpwstr>http://bschool.pepperdine.edu/programs/mba/</vt:lpwstr>
      </vt:variant>
      <vt:variant>
        <vt:lpwstr/>
      </vt:variant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http://gapp.usc.edu/graduate-programs/masters/industrial-systems-engineering/product-development-engineering</vt:lpwstr>
      </vt:variant>
      <vt:variant>
        <vt:lpwstr/>
      </vt:variant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http://www.rogerwbest.com/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 W. Best Resume</dc:title>
  <dc:subject>Resume-2007</dc:subject>
  <dc:creator>Roger W. Best</dc:creator>
  <cp:lastModifiedBy>Roger Best</cp:lastModifiedBy>
  <cp:revision>2</cp:revision>
  <cp:lastPrinted>2014-09-05T17:11:00Z</cp:lastPrinted>
  <dcterms:created xsi:type="dcterms:W3CDTF">2015-01-27T02:26:00Z</dcterms:created>
  <dcterms:modified xsi:type="dcterms:W3CDTF">2015-01-27T02:26:00Z</dcterms:modified>
</cp:coreProperties>
</file>